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06" w:rsidRPr="006914F7" w:rsidRDefault="000B3C73" w:rsidP="00C860A8">
      <w:pPr>
        <w:pStyle w:val="a7"/>
        <w:jc w:val="left"/>
        <w:rPr>
          <w:b w:val="0"/>
          <w:bCs w:val="0"/>
          <w:i w:val="0"/>
          <w:sz w:val="22"/>
          <w:szCs w:val="22"/>
        </w:rPr>
      </w:pPr>
      <w:r>
        <w:rPr>
          <w:b w:val="0"/>
          <w:bCs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D30BDE">
        <w:rPr>
          <w:b w:val="0"/>
          <w:bCs w:val="0"/>
          <w:i w:val="0"/>
          <w:sz w:val="22"/>
          <w:szCs w:val="22"/>
        </w:rPr>
        <w:t>По форме</w:t>
      </w:r>
    </w:p>
    <w:p w:rsidR="00D30BDE" w:rsidRPr="00A51EEA" w:rsidRDefault="00D30BDE" w:rsidP="00D30BDE">
      <w:pPr>
        <w:jc w:val="right"/>
        <w:rPr>
          <w:b/>
        </w:rPr>
      </w:pPr>
      <w:r>
        <w:rPr>
          <w:b/>
        </w:rPr>
        <w:t>Приложения</w:t>
      </w:r>
      <w:r w:rsidRPr="00A51EEA">
        <w:rPr>
          <w:b/>
        </w:rPr>
        <w:t xml:space="preserve"> 3</w:t>
      </w:r>
    </w:p>
    <w:p w:rsidR="00D30BDE" w:rsidRPr="00A51EEA" w:rsidRDefault="00D30BDE" w:rsidP="00D30BDE">
      <w:pPr>
        <w:jc w:val="right"/>
        <w:rPr>
          <w:b/>
        </w:rPr>
      </w:pPr>
      <w:r w:rsidRPr="00A51EEA">
        <w:rPr>
          <w:b/>
        </w:rPr>
        <w:t>к приказу Министерств</w:t>
      </w:r>
    </w:p>
    <w:p w:rsidR="00D30BDE" w:rsidRPr="00A51EEA" w:rsidRDefault="00D30BDE" w:rsidP="00D30BDE">
      <w:pPr>
        <w:jc w:val="right"/>
        <w:rPr>
          <w:b/>
        </w:rPr>
      </w:pPr>
      <w:r w:rsidRPr="00A51EEA">
        <w:rPr>
          <w:b/>
        </w:rPr>
        <w:t>здравоохранения</w:t>
      </w:r>
    </w:p>
    <w:p w:rsidR="00D30BDE" w:rsidRPr="00A51EEA" w:rsidRDefault="00D30BDE" w:rsidP="00D30BDE">
      <w:pPr>
        <w:jc w:val="right"/>
        <w:rPr>
          <w:b/>
        </w:rPr>
      </w:pPr>
      <w:r w:rsidRPr="00A51EEA">
        <w:rPr>
          <w:b/>
        </w:rPr>
        <w:t>Республики Крым</w:t>
      </w:r>
    </w:p>
    <w:p w:rsidR="00D30BDE" w:rsidRDefault="00D30BDE" w:rsidP="00D30BDE">
      <w:pPr>
        <w:jc w:val="right"/>
        <w:rPr>
          <w:b/>
        </w:rPr>
      </w:pPr>
      <w:r w:rsidRPr="00A51EEA">
        <w:rPr>
          <w:b/>
        </w:rPr>
        <w:t>от 31.12.2014 г. № 349</w:t>
      </w:r>
      <w:r w:rsidRPr="00A51EEA">
        <w:rPr>
          <w:b/>
        </w:rPr>
        <w:cr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936"/>
      </w:tblGrid>
      <w:tr w:rsidR="003C49F4" w:rsidTr="00F402C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C49F4" w:rsidRDefault="00762BBD" w:rsidP="003C49F4">
            <w:pPr>
              <w:jc w:val="right"/>
              <w:rPr>
                <w:b/>
              </w:rPr>
            </w:pPr>
            <w:r w:rsidRPr="007076C4">
              <w:rPr>
                <w:b/>
              </w:rPr>
              <w:t xml:space="preserve">   </w:t>
            </w:r>
            <w:r w:rsidR="003C49F4" w:rsidRPr="00152044">
              <w:rPr>
                <w:b/>
              </w:rPr>
              <w:t>Договор</w:t>
            </w:r>
            <w:r w:rsidR="003C49F4">
              <w:rPr>
                <w:b/>
              </w:rPr>
              <w:t xml:space="preserve"> №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9F4" w:rsidRPr="00A7319D" w:rsidRDefault="00762BBD" w:rsidP="00587DCB">
            <w:pPr>
              <w:rPr>
                <w:b/>
                <w:i/>
              </w:rPr>
            </w:pPr>
            <w:bookmarkStart w:id="0" w:name="договор"/>
            <w:r>
              <w:rPr>
                <w:b/>
                <w:i/>
                <w:lang w:val="en-US"/>
              </w:rPr>
              <w:t>______</w:t>
            </w:r>
            <w:r w:rsidR="004571DD">
              <w:rPr>
                <w:b/>
                <w:i/>
              </w:rPr>
              <w:t xml:space="preserve"> </w:t>
            </w:r>
            <w:r w:rsidR="00412C15">
              <w:rPr>
                <w:b/>
                <w:i/>
              </w:rPr>
              <w:t xml:space="preserve"> </w:t>
            </w:r>
            <w:r w:rsidR="002A2FFD">
              <w:rPr>
                <w:b/>
                <w:i/>
              </w:rPr>
              <w:t xml:space="preserve"> </w:t>
            </w:r>
            <w:r w:rsidR="00804B29" w:rsidRPr="00A7319D">
              <w:rPr>
                <w:b/>
                <w:i/>
              </w:rPr>
              <w:t xml:space="preserve">   </w:t>
            </w:r>
            <w:bookmarkEnd w:id="0"/>
          </w:p>
        </w:tc>
      </w:tr>
    </w:tbl>
    <w:p w:rsidR="00D30BDE" w:rsidRPr="00152044" w:rsidRDefault="00D30BDE" w:rsidP="00D30BDE">
      <w:pPr>
        <w:jc w:val="center"/>
        <w:rPr>
          <w:b/>
        </w:rPr>
      </w:pPr>
      <w:r w:rsidRPr="00152044">
        <w:rPr>
          <w:b/>
        </w:rPr>
        <w:t>на оказание платных медицинских услуг</w:t>
      </w:r>
    </w:p>
    <w:p w:rsidR="00D30BDE" w:rsidRPr="00152044" w:rsidRDefault="00D30BDE" w:rsidP="00D30BDE">
      <w:pPr>
        <w:jc w:val="both"/>
      </w:pPr>
    </w:p>
    <w:p w:rsidR="00D30BDE" w:rsidRDefault="00D30BDE" w:rsidP="00D31EF3">
      <w:pPr>
        <w:jc w:val="right"/>
      </w:pPr>
      <w:proofErr w:type="spellStart"/>
      <w:r>
        <w:t>г</w:t>
      </w:r>
      <w:proofErr w:type="gramStart"/>
      <w:r>
        <w:t>.С</w:t>
      </w:r>
      <w:proofErr w:type="gramEnd"/>
      <w:r>
        <w:t>имферополь</w:t>
      </w:r>
      <w:proofErr w:type="spellEnd"/>
      <w:r w:rsidR="00762BBD" w:rsidRPr="00762BBD">
        <w:t xml:space="preserve"> </w:t>
      </w:r>
      <w:r w:rsidR="005D6E12">
        <w:fldChar w:fldCharType="begin"/>
      </w:r>
      <w:r w:rsidR="005D6E12">
        <w:instrText xml:space="preserve"> TIME  \@ "d MMMM yyyy 'г.'" </w:instrText>
      </w:r>
      <w:r w:rsidR="005D6E12">
        <w:fldChar w:fldCharType="separate"/>
      </w:r>
      <w:r w:rsidR="00194343">
        <w:rPr>
          <w:noProof/>
        </w:rPr>
        <w:t>число месяц</w:t>
      </w:r>
      <w:bookmarkStart w:id="1" w:name="_GoBack"/>
      <w:bookmarkEnd w:id="1"/>
      <w:r w:rsidR="00194343">
        <w:rPr>
          <w:noProof/>
        </w:rPr>
        <w:t xml:space="preserve"> 2019 г.</w:t>
      </w:r>
      <w:r w:rsidR="005D6E12">
        <w:rPr>
          <w:noProof/>
        </w:rPr>
        <w:fldChar w:fldCharType="end"/>
      </w:r>
    </w:p>
    <w:p w:rsidR="0021064D" w:rsidRDefault="00905324" w:rsidP="00D31EF3">
      <w:pPr>
        <w:jc w:val="right"/>
      </w:pPr>
      <w:r>
        <w:t xml:space="preserve">в </w:t>
      </w:r>
      <w:r w:rsidR="00762BBD" w:rsidRPr="00762BBD">
        <w:t>_______</w:t>
      </w:r>
      <w:r w:rsidR="0021064D">
        <w:t xml:space="preserve"> по </w:t>
      </w:r>
      <w:proofErr w:type="spellStart"/>
      <w:r w:rsidR="0021064D">
        <w:t>м.в</w:t>
      </w:r>
      <w:proofErr w:type="spellEnd"/>
      <w:r w:rsidR="0021064D">
        <w:t>.</w:t>
      </w:r>
    </w:p>
    <w:p w:rsidR="00D30BDE" w:rsidRPr="00152044" w:rsidRDefault="00D30BDE" w:rsidP="00D30BDE">
      <w:pPr>
        <w:jc w:val="both"/>
      </w:pPr>
    </w:p>
    <w:p w:rsidR="00D30BDE" w:rsidRPr="00152044" w:rsidRDefault="00D30BDE" w:rsidP="00D30BDE">
      <w:pPr>
        <w:ind w:firstLine="720"/>
        <w:jc w:val="both"/>
        <w:rPr>
          <w:b/>
          <w:sz w:val="18"/>
          <w:szCs w:val="18"/>
        </w:rPr>
      </w:pPr>
    </w:p>
    <w:p w:rsidR="00D30BDE" w:rsidRDefault="00D30BDE" w:rsidP="00D30BDE">
      <w:pPr>
        <w:ind w:firstLine="720"/>
        <w:jc w:val="both"/>
      </w:pPr>
      <w:r w:rsidRPr="00D24F64">
        <w:rPr>
          <w:b/>
        </w:rPr>
        <w:t>Государственное бюджетное учреждение здравоохранения Республики Крым «Республиканская детская клиническая больница»</w:t>
      </w:r>
      <w:r w:rsidRPr="00D24F64">
        <w:t xml:space="preserve">, именуемое в дальнейшем </w:t>
      </w:r>
      <w:proofErr w:type="gramStart"/>
      <w:r w:rsidRPr="00D24F64">
        <w:t xml:space="preserve">«Исполнитель», </w:t>
      </w:r>
      <w:r w:rsidR="00313EDF" w:rsidRPr="00313EDF">
        <w:t xml:space="preserve">осуществляющее деятельность из числа указанных в части 1 статьи 12 Федерального закона «О лицензировании отдельных видов деятельности», </w:t>
      </w:r>
      <w:r w:rsidR="00055D66">
        <w:t>лицензии Министерства здравоохранения Республики Крым №ЛО-82-01-000</w:t>
      </w:r>
      <w:r w:rsidR="007076C4" w:rsidRPr="007076C4">
        <w:t>399</w:t>
      </w:r>
      <w:r w:rsidR="00055D66">
        <w:t xml:space="preserve"> от </w:t>
      </w:r>
      <w:r w:rsidR="007076C4" w:rsidRPr="007076C4">
        <w:t>07</w:t>
      </w:r>
      <w:r w:rsidR="00055D66">
        <w:t xml:space="preserve"> </w:t>
      </w:r>
      <w:r w:rsidR="007076C4">
        <w:t>июня 2017</w:t>
      </w:r>
      <w:r w:rsidR="00055D66">
        <w:t xml:space="preserve"> года и Уведомления Территориального органа Росздравнадзора по Республике Крым и городу федерального значения Севастополю №22 от 22.04.2015 года в лице </w:t>
      </w:r>
      <w:r w:rsidR="00055D66" w:rsidRPr="00055D66">
        <w:rPr>
          <w:b/>
        </w:rPr>
        <w:t>Главного врача Олейника Анатолия Васильевича</w:t>
      </w:r>
      <w:r w:rsidR="00543964">
        <w:t>,</w:t>
      </w:r>
      <w:r w:rsidRPr="00D24F64">
        <w:t xml:space="preserve"> действующего на основании Устава, с одной стороны</w:t>
      </w:r>
      <w:proofErr w:type="gramEnd"/>
      <w:r w:rsidRPr="00D24F64">
        <w:t>, и граждан</w:t>
      </w:r>
      <w:r>
        <w:t>ин</w:t>
      </w:r>
      <w:r w:rsidRPr="00D24F64">
        <w:t xml:space="preserve"> (ка)</w:t>
      </w:r>
    </w:p>
    <w:p w:rsidR="00505592" w:rsidRPr="00D24F64" w:rsidRDefault="00505592" w:rsidP="00F369B2">
      <w:pPr>
        <w:ind w:firstLine="720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05592" w:rsidTr="00A7319D">
        <w:tc>
          <w:tcPr>
            <w:tcW w:w="9570" w:type="dxa"/>
            <w:tcBorders>
              <w:bottom w:val="single" w:sz="4" w:space="0" w:color="auto"/>
            </w:tcBorders>
          </w:tcPr>
          <w:p w:rsidR="00505592" w:rsidRPr="00A7319D" w:rsidRDefault="00505592" w:rsidP="00CB7E84">
            <w:pPr>
              <w:jc w:val="center"/>
              <w:rPr>
                <w:b/>
                <w:i/>
              </w:rPr>
            </w:pPr>
          </w:p>
        </w:tc>
      </w:tr>
      <w:tr w:rsidR="00505592" w:rsidTr="00A7319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CB5323" w:rsidRPr="00A7319D" w:rsidRDefault="00CB5323" w:rsidP="00463FF7">
            <w:pPr>
              <w:tabs>
                <w:tab w:val="center" w:pos="4677"/>
                <w:tab w:val="left" w:pos="6762"/>
              </w:tabs>
              <w:jc w:val="center"/>
              <w:rPr>
                <w:b/>
                <w:i/>
              </w:rPr>
            </w:pPr>
          </w:p>
        </w:tc>
      </w:tr>
      <w:tr w:rsidR="002677ED" w:rsidTr="00A7319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677ED" w:rsidRPr="000962E6" w:rsidRDefault="002677ED" w:rsidP="000962E6">
            <w:pPr>
              <w:jc w:val="center"/>
              <w:rPr>
                <w:b/>
                <w:i/>
              </w:rPr>
            </w:pPr>
          </w:p>
        </w:tc>
      </w:tr>
    </w:tbl>
    <w:p w:rsidR="00D6407F" w:rsidRDefault="00D30BDE" w:rsidP="00D30BDE">
      <w:pPr>
        <w:jc w:val="both"/>
      </w:pPr>
      <w:r w:rsidRPr="00D24F64">
        <w:t>именуемый (</w:t>
      </w:r>
      <w:proofErr w:type="spellStart"/>
      <w:r w:rsidRPr="00D24F64">
        <w:t>ая</w:t>
      </w:r>
      <w:proofErr w:type="spellEnd"/>
      <w:r w:rsidRPr="00D24F64">
        <w:t xml:space="preserve">) в </w:t>
      </w:r>
      <w:r w:rsidR="00762920">
        <w:t>дальнейшем «Заказчик» (</w:t>
      </w:r>
      <w:r w:rsidR="00586928">
        <w:t>или «</w:t>
      </w:r>
      <w:r w:rsidR="00762920">
        <w:t>Пациент</w:t>
      </w:r>
      <w:r w:rsidR="00586928">
        <w:t>»</w:t>
      </w:r>
      <w:r w:rsidR="00762920">
        <w:t>, его законный представитель)</w:t>
      </w:r>
      <w:r w:rsidRPr="00D24F64">
        <w:t>, с другой стороны, заключили настоящий договор о</w:t>
      </w:r>
    </w:p>
    <w:p w:rsidR="00D30BDE" w:rsidRPr="00D24F64" w:rsidRDefault="00D30BDE" w:rsidP="00D30BDE">
      <w:pPr>
        <w:jc w:val="both"/>
      </w:pPr>
      <w:r w:rsidRPr="00D24F64">
        <w:t xml:space="preserve"> </w:t>
      </w:r>
      <w:proofErr w:type="gramStart"/>
      <w:r w:rsidRPr="00D24F64">
        <w:t>нижеследующем</w:t>
      </w:r>
      <w:proofErr w:type="gramEnd"/>
      <w:r w:rsidRPr="00D24F64">
        <w:t>:</w:t>
      </w:r>
    </w:p>
    <w:p w:rsidR="00D30BDE" w:rsidRPr="00D24F64" w:rsidRDefault="00D30BDE" w:rsidP="00D30BDE">
      <w:pPr>
        <w:ind w:firstLine="720"/>
        <w:jc w:val="center"/>
        <w:rPr>
          <w:b/>
        </w:rPr>
      </w:pPr>
      <w:r w:rsidRPr="00D24F64">
        <w:rPr>
          <w:b/>
        </w:rPr>
        <w:t>1. ПРЕДМЕТ ДОГОВОРА:</w:t>
      </w:r>
    </w:p>
    <w:p w:rsidR="00367445" w:rsidRPr="00762BBD" w:rsidRDefault="00D30BDE" w:rsidP="00762BBD">
      <w:pPr>
        <w:jc w:val="both"/>
      </w:pPr>
      <w:r w:rsidRPr="00762BBD">
        <w:t xml:space="preserve">1.1. Настоящий договор определяет условия оказания платных медицинских услуг. </w:t>
      </w:r>
      <w:proofErr w:type="gramStart"/>
      <w:r w:rsidRPr="00762BBD">
        <w:t xml:space="preserve">«Пациент» поручает, а «Исполнитель» обязуется оказать «Пациенту» платную медицинскую услугу (или услуги) </w:t>
      </w:r>
      <w:r w:rsidR="00C347E1" w:rsidRPr="00762BBD">
        <w:t>с</w:t>
      </w:r>
      <w:r w:rsidRPr="00762BBD">
        <w:t>огласно</w:t>
      </w:r>
      <w:r w:rsidR="00EE48A4" w:rsidRPr="00762BBD">
        <w:t xml:space="preserve"> </w:t>
      </w:r>
      <w:proofErr w:type="spellStart"/>
      <w:r w:rsidR="00EE48A4" w:rsidRPr="00762BBD">
        <w:t>п.п</w:t>
      </w:r>
      <w:proofErr w:type="spellEnd"/>
      <w:r w:rsidR="00EE48A4" w:rsidRPr="00762BBD">
        <w:rPr>
          <w:b/>
          <w:i/>
        </w:rPr>
        <w:t>.</w:t>
      </w:r>
      <w:r w:rsidR="00367445" w:rsidRPr="00762BBD">
        <w:t xml:space="preserve"> </w:t>
      </w:r>
      <w:proofErr w:type="gramEnd"/>
    </w:p>
    <w:p w:rsidR="005B5C6E" w:rsidRPr="00762BBD" w:rsidRDefault="00762BBD" w:rsidP="00762BBD">
      <w:pPr>
        <w:jc w:val="both"/>
        <w:rPr>
          <w:b/>
          <w:i/>
        </w:rPr>
      </w:pPr>
      <w:r w:rsidRPr="00762BBD">
        <w:rPr>
          <w:b/>
          <w:i/>
        </w:rPr>
        <w:t>_________________________________________________________________________________________________________________________________________________________</w:t>
      </w:r>
      <w:r>
        <w:rPr>
          <w:b/>
          <w:i/>
        </w:rPr>
        <w:t>_</w:t>
      </w:r>
    </w:p>
    <w:p w:rsidR="00D30BDE" w:rsidRPr="00762BBD" w:rsidRDefault="00D30BDE" w:rsidP="00762BBD">
      <w:pPr>
        <w:jc w:val="both"/>
      </w:pPr>
      <w:r w:rsidRPr="00762BBD">
        <w:t>утвержденного Прейскуранта.</w:t>
      </w:r>
      <w:r w:rsidR="00C347E1" w:rsidRPr="00762BBD">
        <w:t xml:space="preserve"> </w:t>
      </w:r>
      <w:proofErr w:type="gramStart"/>
      <w:r w:rsidR="00C347E1" w:rsidRPr="00762BBD">
        <w:t>Пациент информирован о том, что платная медицинская услуга, оказываемая согласно данному Договору, может быть получена Пациентом бесплатно</w:t>
      </w:r>
      <w:r w:rsidR="004936D5" w:rsidRPr="00762BBD">
        <w:t xml:space="preserve">, </w:t>
      </w:r>
      <w:r w:rsidR="00762BBD" w:rsidRPr="00762BBD">
        <w:t xml:space="preserve">в соответствии с Постановлением Правительства Российской Федерации от </w:t>
      </w:r>
      <w:r w:rsidR="000F0876">
        <w:t>10</w:t>
      </w:r>
      <w:r w:rsidR="00762BBD" w:rsidRPr="00762BBD">
        <w:t>.12.201</w:t>
      </w:r>
      <w:r w:rsidR="000F0876">
        <w:t>8</w:t>
      </w:r>
      <w:r w:rsidR="00762BBD" w:rsidRPr="00762BBD">
        <w:t xml:space="preserve"> года №1</w:t>
      </w:r>
      <w:r w:rsidR="000F0876">
        <w:t>506</w:t>
      </w:r>
      <w:r w:rsidR="00762BBD" w:rsidRPr="00762BBD">
        <w:t xml:space="preserve"> «</w:t>
      </w:r>
      <w:r w:rsidR="00762BBD" w:rsidRPr="00762BBD">
        <w:rPr>
          <w:lang w:eastAsia="ru-RU"/>
        </w:rPr>
        <w:t>О Программе государственных гарантий бесплатного оказания гражданам медицинской помощи  на 201</w:t>
      </w:r>
      <w:r w:rsidR="000F0876">
        <w:rPr>
          <w:lang w:eastAsia="ru-RU"/>
        </w:rPr>
        <w:t>9</w:t>
      </w:r>
      <w:r w:rsidR="00762BBD" w:rsidRPr="00762BBD">
        <w:rPr>
          <w:lang w:eastAsia="ru-RU"/>
        </w:rPr>
        <w:t xml:space="preserve"> год и на плановый период 20</w:t>
      </w:r>
      <w:r w:rsidR="000F0876">
        <w:rPr>
          <w:lang w:eastAsia="ru-RU"/>
        </w:rPr>
        <w:t>20</w:t>
      </w:r>
      <w:r w:rsidR="00762BBD" w:rsidRPr="00762BBD">
        <w:rPr>
          <w:lang w:eastAsia="ru-RU"/>
        </w:rPr>
        <w:t xml:space="preserve"> и 202</w:t>
      </w:r>
      <w:r w:rsidR="000F0876">
        <w:rPr>
          <w:lang w:eastAsia="ru-RU"/>
        </w:rPr>
        <w:t>1</w:t>
      </w:r>
      <w:r w:rsidR="00762BBD" w:rsidRPr="00762BBD">
        <w:rPr>
          <w:lang w:eastAsia="ru-RU"/>
        </w:rPr>
        <w:t xml:space="preserve"> годов», </w:t>
      </w:r>
      <w:r w:rsidR="00762BBD" w:rsidRPr="00762BBD">
        <w:t>в сроки и в порядке установленным</w:t>
      </w:r>
      <w:r w:rsidR="00762BBD" w:rsidRPr="00762BBD">
        <w:rPr>
          <w:rFonts w:ascii="Arial" w:hAnsi="Arial" w:cs="Arial"/>
          <w:lang w:eastAsia="ru-RU"/>
        </w:rPr>
        <w:t xml:space="preserve"> </w:t>
      </w:r>
      <w:r w:rsidR="00762BBD" w:rsidRPr="00762BBD">
        <w:t>Постановлением Совета министров Республики Крым от</w:t>
      </w:r>
      <w:proofErr w:type="gramEnd"/>
      <w:r w:rsidR="00762BBD" w:rsidRPr="00762BBD">
        <w:t xml:space="preserve"> 2</w:t>
      </w:r>
      <w:r w:rsidR="000F0876">
        <w:t>4</w:t>
      </w:r>
      <w:r w:rsidR="00762BBD" w:rsidRPr="00762BBD">
        <w:t xml:space="preserve"> декабря 201</w:t>
      </w:r>
      <w:r w:rsidR="000F0876">
        <w:t>8</w:t>
      </w:r>
      <w:r w:rsidR="00762BBD" w:rsidRPr="00762BBD">
        <w:t xml:space="preserve"> года № </w:t>
      </w:r>
      <w:r w:rsidR="000F0876">
        <w:t>661</w:t>
      </w:r>
      <w:r w:rsidR="00762BBD" w:rsidRPr="00762BBD">
        <w:t xml:space="preserve"> «О Территориальной программе государственных гарантий бесплатного оказания гражданам медицинской помощи в Республике Крым на 201</w:t>
      </w:r>
      <w:r w:rsidR="000F0876">
        <w:t>9</w:t>
      </w:r>
      <w:r w:rsidR="00762BBD" w:rsidRPr="00762BBD">
        <w:t xml:space="preserve"> год и плановый период 20</w:t>
      </w:r>
      <w:r w:rsidR="000F0876">
        <w:t>20</w:t>
      </w:r>
      <w:r w:rsidR="00762BBD" w:rsidRPr="00762BBD">
        <w:t xml:space="preserve"> и 202</w:t>
      </w:r>
      <w:r w:rsidR="000F0876">
        <w:t>1</w:t>
      </w:r>
      <w:r w:rsidR="00762BBD" w:rsidRPr="00762BBD">
        <w:t xml:space="preserve"> годов»</w:t>
      </w:r>
      <w:r w:rsidR="004936D5" w:rsidRPr="00762BBD">
        <w:t xml:space="preserve">. </w:t>
      </w:r>
      <w:r w:rsidR="00B37164" w:rsidRPr="00762BBD">
        <w:t xml:space="preserve">Заключение договора означает полное согласие Пациента на оказание медицинских услуг </w:t>
      </w:r>
      <w:proofErr w:type="gramStart"/>
      <w:r w:rsidR="00B37164" w:rsidRPr="00762BBD">
        <w:t>согласно условий</w:t>
      </w:r>
      <w:proofErr w:type="gramEnd"/>
      <w:r w:rsidR="00B37164" w:rsidRPr="00762BBD">
        <w:t xml:space="preserve"> данного Договора.</w:t>
      </w:r>
    </w:p>
    <w:p w:rsidR="00D30BDE" w:rsidRPr="001D1B72" w:rsidRDefault="00D30BDE" w:rsidP="00B267F5">
      <w:pPr>
        <w:jc w:val="both"/>
        <w:rPr>
          <w:b/>
          <w:i/>
        </w:rPr>
      </w:pPr>
      <w:r w:rsidRPr="00D24F64">
        <w:t>1.2.Срок оказания медицинской услуги:</w:t>
      </w:r>
      <w:r w:rsidR="00607987">
        <w:rPr>
          <w:b/>
          <w:i/>
        </w:rPr>
        <w:t xml:space="preserve"> </w:t>
      </w:r>
      <w:r w:rsidR="00762BBD">
        <w:rPr>
          <w:b/>
          <w:i/>
        </w:rPr>
        <w:t>___________________</w:t>
      </w:r>
      <w:r w:rsidR="00E95F7E" w:rsidRPr="00C46E8C">
        <w:rPr>
          <w:b/>
          <w:i/>
        </w:rPr>
        <w:t xml:space="preserve"> </w:t>
      </w:r>
      <w:r w:rsidR="00F30F47" w:rsidRPr="00C46E8C">
        <w:rPr>
          <w:b/>
          <w:i/>
        </w:rPr>
        <w:t xml:space="preserve"> </w:t>
      </w:r>
      <w:r w:rsidR="00E95F7E" w:rsidRPr="00C46E8C">
        <w:rPr>
          <w:b/>
          <w:i/>
        </w:rPr>
        <w:t xml:space="preserve">                                                                             </w:t>
      </w:r>
    </w:p>
    <w:p w:rsidR="005B5C6E" w:rsidRDefault="005B5C6E" w:rsidP="00D30BDE">
      <w:pPr>
        <w:ind w:firstLine="720"/>
        <w:jc w:val="center"/>
        <w:rPr>
          <w:b/>
        </w:rPr>
      </w:pPr>
    </w:p>
    <w:p w:rsidR="00D30BDE" w:rsidRPr="00D24F64" w:rsidRDefault="00D30BDE" w:rsidP="00D30BDE">
      <w:pPr>
        <w:ind w:firstLine="720"/>
        <w:jc w:val="center"/>
        <w:rPr>
          <w:b/>
        </w:rPr>
      </w:pPr>
      <w:r w:rsidRPr="00D24F64">
        <w:rPr>
          <w:b/>
        </w:rPr>
        <w:t>2. СТОИМОСТЬ И ПОРЯДОК ОПЛАТЫ.</w:t>
      </w:r>
    </w:p>
    <w:p w:rsidR="00E37598" w:rsidRDefault="00D30BDE" w:rsidP="00C67CCC">
      <w:pPr>
        <w:jc w:val="both"/>
      </w:pPr>
      <w:r w:rsidRPr="00D24F64">
        <w:t>2.1. Цена услуги, при отсутствии необходимости выполнения других работ, не предусмотренных в договоре, устанавливается</w:t>
      </w:r>
      <w:r>
        <w:t xml:space="preserve"> н</w:t>
      </w:r>
      <w:r w:rsidRPr="00D24F64">
        <w:t>а</w:t>
      </w:r>
      <w:r w:rsidR="004E524A">
        <w:t xml:space="preserve"> </w:t>
      </w:r>
      <w:r w:rsidRPr="00D24F64">
        <w:t>уровне</w:t>
      </w:r>
      <w:bookmarkStart w:id="2" w:name="цена"/>
      <w:r w:rsidR="003C1832">
        <w:t xml:space="preserve"> </w:t>
      </w:r>
    </w:p>
    <w:p w:rsidR="00E37598" w:rsidRDefault="00E37598" w:rsidP="00E37598">
      <w:pPr>
        <w:jc w:val="center"/>
      </w:pPr>
    </w:p>
    <w:bookmarkEnd w:id="2"/>
    <w:p w:rsidR="00E37598" w:rsidRDefault="00762BBD" w:rsidP="00CD5DA8">
      <w:pPr>
        <w:jc w:val="center"/>
      </w:pPr>
      <w:r>
        <w:rPr>
          <w:b/>
          <w:i/>
        </w:rPr>
        <w:t>____________________________________________________________________</w:t>
      </w:r>
      <w:r w:rsidR="00D30BDE" w:rsidRPr="00D24F64">
        <w:t>.</w:t>
      </w:r>
    </w:p>
    <w:p w:rsidR="00D30BDE" w:rsidRPr="00D24F64" w:rsidRDefault="00D30BDE" w:rsidP="00D30BDE">
      <w:pPr>
        <w:jc w:val="both"/>
      </w:pPr>
      <w:r w:rsidRPr="00D24F64">
        <w:t>При возникновении необходимости выполнения дополнительных работ, не предусмотренных договором, они выполняются с согласия «Пациента» с оплатой по утвержденному прейскуранту.</w:t>
      </w:r>
    </w:p>
    <w:p w:rsidR="00D30BDE" w:rsidRPr="00D24F64" w:rsidRDefault="00D30BDE" w:rsidP="00D30BDE">
      <w:pPr>
        <w:jc w:val="both"/>
      </w:pPr>
      <w:r w:rsidRPr="00D24F64">
        <w:t>2.2. «Пациент» обязан в течение 3-х банковских дней с момента заключения договора произвести оплату медицинской услуги.</w:t>
      </w:r>
    </w:p>
    <w:p w:rsidR="00D30BDE" w:rsidRPr="00D24F64" w:rsidRDefault="00D30BDE" w:rsidP="00D30BDE">
      <w:pPr>
        <w:jc w:val="both"/>
      </w:pPr>
      <w:r w:rsidRPr="00D24F64">
        <w:t xml:space="preserve">2.3. Оплата производится до оказания медицинской услуги в кассу «Исполнителя» </w:t>
      </w:r>
    </w:p>
    <w:p w:rsidR="00D30BDE" w:rsidRPr="00D24F64" w:rsidRDefault="00D30BDE" w:rsidP="00D30BDE">
      <w:pPr>
        <w:jc w:val="both"/>
      </w:pPr>
      <w:r w:rsidRPr="00D24F64">
        <w:lastRenderedPageBreak/>
        <w:t>или перечислением на расчетный счет</w:t>
      </w:r>
      <w:r>
        <w:t>, на основании калькуляции оказанной услуги, которая является неотъемлемой частью Договора</w:t>
      </w:r>
      <w:r w:rsidRPr="00D24F64">
        <w:t xml:space="preserve">. Оплата может быть произведена самим </w:t>
      </w:r>
    </w:p>
    <w:p w:rsidR="00D30BDE" w:rsidRPr="00D24F64" w:rsidRDefault="00D30BDE" w:rsidP="00D30BDE">
      <w:pPr>
        <w:jc w:val="both"/>
      </w:pPr>
      <w:r w:rsidRPr="00D24F64">
        <w:t>«Пациентом», его страховой компанией либо третьим заинтересованным физическим или юридическим лицом на основании счета, выписанного «Исполнителем». Оплата производится в полном объеме.</w:t>
      </w:r>
    </w:p>
    <w:p w:rsidR="00D30BDE" w:rsidRDefault="00D30BDE" w:rsidP="00D30BDE">
      <w:pPr>
        <w:jc w:val="both"/>
      </w:pPr>
      <w:r w:rsidRPr="00D24F64">
        <w:t>2.4. В случае возникновения необходимости приобретения «Пациентом» дополнительных медицинских расходных материалов для оказания медицинской услуги, указанной в п. 1.1. настоящего договора, и их отсутствия у «Исполнителя», «Пацие</w:t>
      </w:r>
      <w:r>
        <w:t>нт» должен прио</w:t>
      </w:r>
      <w:r w:rsidR="00362D20">
        <w:t xml:space="preserve">брести следующие </w:t>
      </w:r>
      <w:r>
        <w:t>расходны</w:t>
      </w:r>
      <w:r w:rsidR="00362D20">
        <w:t xml:space="preserve">е </w:t>
      </w:r>
      <w:r w:rsidRPr="00D24F64">
        <w:t>материалы</w:t>
      </w:r>
      <w:r w:rsidR="001C06F2">
        <w:t>_____</w:t>
      </w:r>
      <w:r w:rsidR="00956700">
        <w:t>______________________________________</w:t>
      </w:r>
    </w:p>
    <w:p w:rsidR="00956700" w:rsidRDefault="00956700" w:rsidP="00D30BDE">
      <w:pPr>
        <w:jc w:val="both"/>
      </w:pPr>
    </w:p>
    <w:p w:rsidR="00956700" w:rsidRPr="00D24F64" w:rsidRDefault="00956700" w:rsidP="00D30BDE">
      <w:pPr>
        <w:jc w:val="both"/>
      </w:pPr>
    </w:p>
    <w:p w:rsidR="00D30BDE" w:rsidRPr="00D24F64" w:rsidRDefault="00D30BDE" w:rsidP="00D30BDE">
      <w:pPr>
        <w:ind w:firstLine="720"/>
        <w:jc w:val="center"/>
        <w:rPr>
          <w:b/>
        </w:rPr>
      </w:pPr>
      <w:r w:rsidRPr="00D24F64">
        <w:rPr>
          <w:b/>
        </w:rPr>
        <w:t>3. ПРАВА И ОБЯЗАННОСТИ СТОРОН.</w:t>
      </w:r>
    </w:p>
    <w:p w:rsidR="00D30BDE" w:rsidRPr="00D24F64" w:rsidRDefault="00D30BDE" w:rsidP="00D30BDE">
      <w:pPr>
        <w:jc w:val="both"/>
      </w:pPr>
      <w:r w:rsidRPr="00D24F64">
        <w:t>3.1. «Исполнитель» обязан:</w:t>
      </w:r>
    </w:p>
    <w:p w:rsidR="00D30BDE" w:rsidRPr="00D24F64" w:rsidRDefault="00D30BDE" w:rsidP="00D30BDE">
      <w:pPr>
        <w:jc w:val="both"/>
      </w:pPr>
      <w:r w:rsidRPr="00D24F64">
        <w:t>- оказать «Пациенту» квалифицированную, качественную медицинскую помощь в установленный договором срок;</w:t>
      </w:r>
    </w:p>
    <w:p w:rsidR="00D30BDE" w:rsidRPr="00D24F64" w:rsidRDefault="00D30BDE" w:rsidP="00956700">
      <w:pPr>
        <w:jc w:val="both"/>
      </w:pPr>
      <w:r w:rsidRPr="00D24F64">
        <w:t>- предоставить «Пациенту» бесплатную, доступную, полную, достоверную информацию о заболевании, предоставляемой услуге и возможных осложнениях.</w:t>
      </w:r>
    </w:p>
    <w:p w:rsidR="00D30BDE" w:rsidRPr="00D24F64" w:rsidRDefault="00D30BDE" w:rsidP="00D30BDE">
      <w:pPr>
        <w:jc w:val="both"/>
      </w:pPr>
      <w:r w:rsidRPr="00D24F64">
        <w:t>3.2. «Исполнитель» имеет право:</w:t>
      </w:r>
    </w:p>
    <w:p w:rsidR="00D30BDE" w:rsidRPr="00D24F64" w:rsidRDefault="00D30BDE" w:rsidP="00D30BDE">
      <w:pPr>
        <w:jc w:val="both"/>
      </w:pPr>
      <w:r w:rsidRPr="00D24F64">
        <w:t xml:space="preserve">- в случае возникновения неотложных состояний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</w:t>
      </w:r>
      <w:proofErr w:type="spellStart"/>
      <w:r w:rsidRPr="00D24F64">
        <w:t>т.ч</w:t>
      </w:r>
      <w:proofErr w:type="spellEnd"/>
      <w:r w:rsidRPr="00D24F64">
        <w:t>. и не предусмотренной договором.</w:t>
      </w:r>
    </w:p>
    <w:p w:rsidR="00D30BDE" w:rsidRPr="00D24F64" w:rsidRDefault="00D30BDE" w:rsidP="00D30BDE">
      <w:pPr>
        <w:jc w:val="both"/>
      </w:pPr>
      <w:r w:rsidRPr="00D24F64">
        <w:t>3.3. «Пациент» обязан:</w:t>
      </w:r>
    </w:p>
    <w:p w:rsidR="00D30BDE" w:rsidRPr="00D24F64" w:rsidRDefault="00D30BDE" w:rsidP="00D30BDE">
      <w:pPr>
        <w:jc w:val="both"/>
      </w:pPr>
      <w:r w:rsidRPr="00D24F64">
        <w:t xml:space="preserve">- своевременно </w:t>
      </w:r>
      <w:proofErr w:type="gramStart"/>
      <w:r w:rsidRPr="00D24F64">
        <w:t>оплатить стоимость услуг</w:t>
      </w:r>
      <w:proofErr w:type="gramEnd"/>
      <w:r w:rsidRPr="00D24F64">
        <w:t>;</w:t>
      </w:r>
    </w:p>
    <w:p w:rsidR="00D30BDE" w:rsidRPr="00D24F64" w:rsidRDefault="00D30BDE" w:rsidP="00D30BDE">
      <w:pPr>
        <w:jc w:val="both"/>
      </w:pPr>
      <w:r w:rsidRPr="00D24F64">
        <w:t>- сообщить врачу до начала медицинского вмешательства полные сведения о состоянии своего здоровья, перенесенных и наследственных заболеваниях, противопоказаниях, профессиональных вредностях, вредных привычках (курение, употребление алкоголя, наркотиков, токсических веществ), переносимости лекарственных средств, аллергических проявлениях, эпидемиологических данных;</w:t>
      </w:r>
    </w:p>
    <w:p w:rsidR="00D30BDE" w:rsidRPr="00D24F64" w:rsidRDefault="00D30BDE" w:rsidP="00D30BDE">
      <w:pPr>
        <w:jc w:val="both"/>
      </w:pPr>
      <w:r w:rsidRPr="00D24F64">
        <w:t>-соблюдать назначения лечащего врача и медицинского персонала;</w:t>
      </w:r>
    </w:p>
    <w:p w:rsidR="00D30BDE" w:rsidRPr="00D24F64" w:rsidRDefault="00D30BDE" w:rsidP="00D30BDE">
      <w:pPr>
        <w:jc w:val="both"/>
      </w:pPr>
      <w:r w:rsidRPr="00D24F64">
        <w:t>-соблюдать установленные предписания и правила при пребывании в лечебном учреждении;</w:t>
      </w:r>
    </w:p>
    <w:p w:rsidR="00D30BDE" w:rsidRPr="00D24F64" w:rsidRDefault="00D30BDE" w:rsidP="00D30BDE">
      <w:pPr>
        <w:jc w:val="both"/>
      </w:pPr>
      <w:r w:rsidRPr="00D24F64">
        <w:t>-не применять не назначенные препараты и иные методы диагностики и лечения;</w:t>
      </w:r>
    </w:p>
    <w:p w:rsidR="00D30BDE" w:rsidRPr="00D24F64" w:rsidRDefault="00D30BDE" w:rsidP="00D30BDE">
      <w:pPr>
        <w:jc w:val="both"/>
      </w:pPr>
      <w:r w:rsidRPr="00D24F64">
        <w:t>-консультироваться со специалистами других медицинских учреждений только по согласованию с исполнителями медицинских услуг и сообщать об их результатах.</w:t>
      </w:r>
    </w:p>
    <w:p w:rsidR="00D30BDE" w:rsidRPr="00D24F64" w:rsidRDefault="00D30BDE" w:rsidP="00D30BDE">
      <w:pPr>
        <w:jc w:val="both"/>
      </w:pPr>
      <w:r w:rsidRPr="00D24F64">
        <w:t>3.4. «Пациент»</w:t>
      </w:r>
      <w:r w:rsidR="00762920">
        <w:t>, его законный представитель,</w:t>
      </w:r>
      <w:r w:rsidRPr="00D24F64">
        <w:t xml:space="preserve"> имеет право:</w:t>
      </w:r>
    </w:p>
    <w:p w:rsidR="00D30BDE" w:rsidRPr="00D24F64" w:rsidRDefault="00D30BDE" w:rsidP="00D30BDE">
      <w:pPr>
        <w:jc w:val="both"/>
      </w:pPr>
      <w:r w:rsidRPr="00D24F64">
        <w:t>-на предоставление информации о медицинской услуге;</w:t>
      </w:r>
    </w:p>
    <w:p w:rsidR="00D30BDE" w:rsidRPr="00D24F64" w:rsidRDefault="00D30BDE" w:rsidP="00D30BDE">
      <w:pPr>
        <w:jc w:val="both"/>
      </w:pPr>
      <w:r w:rsidRPr="00D24F64">
        <w:t>-знакомиться со своей медицинской документацией, документами, подтверждающими специальную правоспособность учреждения и его врачей;</w:t>
      </w:r>
    </w:p>
    <w:p w:rsidR="00D30BDE" w:rsidRPr="00D24F64" w:rsidRDefault="00D30BDE" w:rsidP="00D30BDE">
      <w:pPr>
        <w:jc w:val="both"/>
      </w:pPr>
      <w:r w:rsidRPr="00D24F64">
        <w:t>-получить заключение с указанием результатов проведенных исследований, лечебных мероприятий и необходимых рекомендаций;</w:t>
      </w:r>
    </w:p>
    <w:p w:rsidR="00D30BDE" w:rsidRPr="00D24F64" w:rsidRDefault="00762920" w:rsidP="00D30BDE">
      <w:pPr>
        <w:jc w:val="both"/>
      </w:pPr>
      <w:r>
        <w:t>-на устранение</w:t>
      </w:r>
      <w:r w:rsidR="00D30BDE" w:rsidRPr="00D24F64">
        <w:t xml:space="preserve"> вреда, в случае не</w:t>
      </w:r>
      <w:r>
        <w:t>полного</w:t>
      </w:r>
      <w:r w:rsidR="00D30BDE" w:rsidRPr="00D24F64">
        <w:t xml:space="preserve"> оказания медицинской услуги</w:t>
      </w:r>
      <w:r w:rsidR="008B44C0">
        <w:t>, в случае если данный вред был причинен по вине Исполнителя, в судебном порядке</w:t>
      </w:r>
      <w:r w:rsidR="00D30BDE" w:rsidRPr="00D24F64">
        <w:t>;</w:t>
      </w:r>
    </w:p>
    <w:p w:rsidR="00D30BDE" w:rsidRDefault="00D30BDE" w:rsidP="00D30BDE">
      <w:pPr>
        <w:jc w:val="both"/>
      </w:pPr>
      <w:r w:rsidRPr="00D24F64">
        <w:t>-отказаться от получения медицинской услуги</w:t>
      </w:r>
      <w:r w:rsidR="008B44C0">
        <w:t xml:space="preserve"> до ее оказания, уведомив Исполнителя об этом не менее за 3 (три) дня</w:t>
      </w:r>
      <w:r w:rsidRPr="00D24F64">
        <w:t xml:space="preserve"> и получить обратно оплаченную сумму с возмещением «Исполнителю» затрат, связанных с подготовкой оказания услуги.</w:t>
      </w:r>
    </w:p>
    <w:p w:rsidR="008B44C0" w:rsidRDefault="008B44C0" w:rsidP="00D30BDE">
      <w:pPr>
        <w:jc w:val="both"/>
      </w:pPr>
    </w:p>
    <w:p w:rsidR="00D30BDE" w:rsidRPr="00D24F64" w:rsidRDefault="00D30BDE" w:rsidP="00D30BDE">
      <w:pPr>
        <w:jc w:val="center"/>
        <w:rPr>
          <w:b/>
        </w:rPr>
      </w:pPr>
      <w:r w:rsidRPr="00D24F64">
        <w:rPr>
          <w:b/>
        </w:rPr>
        <w:t>4. ИНФОРМАЦИЯ О ПРЕДОСТАВЛЯЕМОЙ МЕДИЦИНСКОЙ УСЛУГЕ.</w:t>
      </w:r>
    </w:p>
    <w:p w:rsidR="00D30BDE" w:rsidRPr="00D24F64" w:rsidRDefault="00D30BDE" w:rsidP="00D30BDE">
      <w:pPr>
        <w:jc w:val="both"/>
      </w:pPr>
      <w:r w:rsidRPr="00D24F64">
        <w:t xml:space="preserve">4.1. Информацию об оказываемой медицинской услуге «Пациент» получает </w:t>
      </w:r>
      <w:proofErr w:type="gramStart"/>
      <w:r w:rsidRPr="00D24F64">
        <w:t>в</w:t>
      </w:r>
      <w:proofErr w:type="gramEnd"/>
    </w:p>
    <w:p w:rsidR="00956700" w:rsidRDefault="00D30BDE" w:rsidP="00D30BDE">
      <w:pPr>
        <w:jc w:val="both"/>
      </w:pPr>
      <w:r w:rsidRPr="00D24F64">
        <w:t>устной форме от специалиста-</w:t>
      </w:r>
    </w:p>
    <w:tbl>
      <w:tblPr>
        <w:tblStyle w:val="ac"/>
        <w:tblW w:w="0" w:type="auto"/>
        <w:tblInd w:w="16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C32A65" w:rsidTr="00C32A65">
        <w:tc>
          <w:tcPr>
            <w:tcW w:w="9406" w:type="dxa"/>
          </w:tcPr>
          <w:p w:rsidR="00C32A65" w:rsidRPr="003921EE" w:rsidRDefault="00C32A65" w:rsidP="00A96DDC">
            <w:pPr>
              <w:jc w:val="center"/>
              <w:rPr>
                <w:b/>
                <w:i/>
              </w:rPr>
            </w:pPr>
          </w:p>
        </w:tc>
      </w:tr>
      <w:tr w:rsidR="00C32A65" w:rsidTr="00C32A65">
        <w:tc>
          <w:tcPr>
            <w:tcW w:w="9406" w:type="dxa"/>
          </w:tcPr>
          <w:p w:rsidR="00C32A65" w:rsidRPr="003921EE" w:rsidRDefault="00C32A65" w:rsidP="00D84FAA">
            <w:pPr>
              <w:jc w:val="center"/>
              <w:rPr>
                <w:b/>
                <w:i/>
              </w:rPr>
            </w:pPr>
          </w:p>
        </w:tc>
      </w:tr>
    </w:tbl>
    <w:p w:rsidR="00D30BDE" w:rsidRPr="00D24F64" w:rsidRDefault="00D30BDE" w:rsidP="00D30BDE">
      <w:pPr>
        <w:jc w:val="both"/>
      </w:pPr>
      <w:proofErr w:type="gramStart"/>
      <w:r w:rsidRPr="00D24F64">
        <w:t>который</w:t>
      </w:r>
      <w:proofErr w:type="gramEnd"/>
      <w:r w:rsidRPr="00D24F64">
        <w:t xml:space="preserve"> ее оказывает, до ее начала.</w:t>
      </w:r>
    </w:p>
    <w:p w:rsidR="00D30BDE" w:rsidRPr="00D24F64" w:rsidRDefault="00D30BDE" w:rsidP="00D30BDE">
      <w:pPr>
        <w:jc w:val="both"/>
      </w:pPr>
      <w:r w:rsidRPr="00D24F64">
        <w:t xml:space="preserve">4 2. Перед оказанием медицинской услуги врач устанавливает отсутствие </w:t>
      </w:r>
    </w:p>
    <w:p w:rsidR="00D30BDE" w:rsidRDefault="00D30BDE" w:rsidP="00D30BDE">
      <w:pPr>
        <w:jc w:val="both"/>
      </w:pPr>
      <w:r w:rsidRPr="00D24F64">
        <w:t>противопоказаний. При их наличии медицинская услуга не оказывается.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997"/>
        <w:gridCol w:w="2225"/>
        <w:gridCol w:w="2217"/>
      </w:tblGrid>
      <w:tr w:rsidR="00A314F4" w:rsidTr="0057004F">
        <w:tc>
          <w:tcPr>
            <w:tcW w:w="4025" w:type="dxa"/>
          </w:tcPr>
          <w:p w:rsidR="00A314F4" w:rsidRDefault="00A314F4" w:rsidP="00A314F4">
            <w:r w:rsidRPr="00D24F64">
              <w:t>4.3. Медицинскую услугу выполняет</w:t>
            </w:r>
          </w:p>
        </w:tc>
        <w:tc>
          <w:tcPr>
            <w:tcW w:w="3222" w:type="dxa"/>
            <w:gridSpan w:val="2"/>
            <w:tcBorders>
              <w:bottom w:val="single" w:sz="4" w:space="0" w:color="000000" w:themeColor="text1"/>
            </w:tcBorders>
          </w:tcPr>
          <w:p w:rsidR="00A314F4" w:rsidRPr="003921EE" w:rsidRDefault="00A314F4" w:rsidP="008A7741">
            <w:pPr>
              <w:rPr>
                <w:b/>
                <w:i/>
              </w:rPr>
            </w:pPr>
          </w:p>
        </w:tc>
        <w:tc>
          <w:tcPr>
            <w:tcW w:w="2217" w:type="dxa"/>
          </w:tcPr>
          <w:p w:rsidR="00A314F4" w:rsidRDefault="0057004F" w:rsidP="00D30BDE">
            <w:pPr>
              <w:jc w:val="both"/>
            </w:pPr>
            <w:r w:rsidRPr="00D24F64">
              <w:t>квалификационной</w:t>
            </w:r>
          </w:p>
        </w:tc>
      </w:tr>
      <w:tr w:rsidR="0057004F" w:rsidTr="0057004F">
        <w:tc>
          <w:tcPr>
            <w:tcW w:w="5022" w:type="dxa"/>
            <w:gridSpan w:val="2"/>
          </w:tcPr>
          <w:p w:rsidR="0057004F" w:rsidRPr="00D24F64" w:rsidRDefault="0057004F" w:rsidP="00A314F4">
            <w:r w:rsidRPr="00D24F64">
              <w:t>категории, имеющий сертификат специалиста</w:t>
            </w:r>
          </w:p>
        </w:tc>
        <w:tc>
          <w:tcPr>
            <w:tcW w:w="44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7004F" w:rsidRPr="003E3BA0" w:rsidRDefault="0057004F" w:rsidP="00720F8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57004F" w:rsidTr="0057004F">
        <w:tc>
          <w:tcPr>
            <w:tcW w:w="9464" w:type="dxa"/>
            <w:gridSpan w:val="4"/>
            <w:tcBorders>
              <w:bottom w:val="single" w:sz="4" w:space="0" w:color="000000" w:themeColor="text1"/>
            </w:tcBorders>
          </w:tcPr>
          <w:p w:rsidR="0057004F" w:rsidRPr="00D832BE" w:rsidRDefault="0057004F" w:rsidP="00A96DDC">
            <w:pPr>
              <w:rPr>
                <w:b/>
                <w:i/>
              </w:rPr>
            </w:pPr>
          </w:p>
        </w:tc>
      </w:tr>
    </w:tbl>
    <w:p w:rsidR="00A314F4" w:rsidRPr="00D24F64" w:rsidRDefault="00A314F4" w:rsidP="00D30BDE">
      <w:pPr>
        <w:jc w:val="both"/>
      </w:pPr>
    </w:p>
    <w:p w:rsidR="00CD5DA8" w:rsidRDefault="00CD5DA8" w:rsidP="00D30BDE">
      <w:pPr>
        <w:jc w:val="both"/>
      </w:pPr>
    </w:p>
    <w:p w:rsidR="00D30BDE" w:rsidRPr="00D24F64" w:rsidRDefault="00D30BDE" w:rsidP="00D30BDE">
      <w:pPr>
        <w:jc w:val="both"/>
      </w:pPr>
      <w:r w:rsidRPr="00D24F64">
        <w:t xml:space="preserve">4.4. С учетом самой технологии выполнения медицинской услуги «Пациент» </w:t>
      </w:r>
    </w:p>
    <w:p w:rsidR="00D30BDE" w:rsidRPr="00D24F64" w:rsidRDefault="00D30BDE" w:rsidP="00D30BDE">
      <w:pPr>
        <w:jc w:val="both"/>
      </w:pPr>
      <w:r w:rsidRPr="00D24F64">
        <w:t xml:space="preserve">должен осознавать вероятность (но не обязательность) вредных (побочных) эффектов медицинского вмешательства и осложнений, что может причинить вред </w:t>
      </w:r>
      <w:r w:rsidR="00956700">
        <w:t>здоровью, о чем</w:t>
      </w:r>
      <w:r w:rsidR="007F5352">
        <w:t xml:space="preserve"> «Пациент» в</w:t>
      </w:r>
      <w:r w:rsidRPr="00D24F64">
        <w:t xml:space="preserve"> устной форме информируется специалистом,</w:t>
      </w:r>
      <w:r w:rsidR="001D573E">
        <w:t xml:space="preserve"> </w:t>
      </w:r>
      <w:r w:rsidRPr="00D24F64">
        <w:t>оказывающим медицинские услуги до момента подписания договора.</w:t>
      </w:r>
    </w:p>
    <w:p w:rsidR="00D30BDE" w:rsidRPr="00D24F64" w:rsidRDefault="00D30BDE" w:rsidP="00D30BDE">
      <w:pPr>
        <w:jc w:val="both"/>
      </w:pPr>
      <w:r w:rsidRPr="00D24F64">
        <w:t>4.5. В связи с тем, что вышеперечисленные побочные эффекты и осложнения возникают вследствие биологических особенностей организма и используемая технология оказания медицинской помощи не может полностью исключить их вероятность, «Исполнитель» не несет ответственность за наступление осложнений, если медицинская услуга оказана с соблюдением всех необходимых требований. В случае если осложнения потребовали оказания срочной медицинской помощи</w:t>
      </w:r>
      <w:r w:rsidR="007F5352">
        <w:t>, согласно Тарифному соглашению по Республике Крым и  Федеральному Закону «</w:t>
      </w:r>
      <w:proofErr w:type="gramStart"/>
      <w:r w:rsidR="007F5352">
        <w:t>О</w:t>
      </w:r>
      <w:proofErr w:type="gramEnd"/>
      <w:r w:rsidR="007F5352">
        <w:t xml:space="preserve"> обязательном медицинском страховании»</w:t>
      </w:r>
      <w:r w:rsidRPr="00D24F64">
        <w:t>, «Исполнитель» устраняет подобные вредные последствия без дополнительной оплаты.</w:t>
      </w:r>
    </w:p>
    <w:p w:rsidR="00D30BDE" w:rsidRPr="00D24F64" w:rsidRDefault="00D30BDE" w:rsidP="00D30BDE">
      <w:pPr>
        <w:jc w:val="both"/>
      </w:pPr>
      <w:r w:rsidRPr="00D24F64">
        <w:t>4.6. В связи с оказанием медицинской услуги в предусмотренных нормативными актами случаях</w:t>
      </w:r>
      <w:r w:rsidR="00762920">
        <w:t>, при госпитализации,</w:t>
      </w:r>
      <w:r w:rsidRPr="00D24F64">
        <w:t xml:space="preserve"> «Пациенту»</w:t>
      </w:r>
      <w:r w:rsidR="00762920">
        <w:t>, законному представителю,</w:t>
      </w:r>
      <w:r w:rsidRPr="00D24F64">
        <w:t xml:space="preserve"> по его требованию выдается листок нетрудоспособности.</w:t>
      </w:r>
    </w:p>
    <w:p w:rsidR="00D30BDE" w:rsidRPr="00D24F64" w:rsidRDefault="00D30BDE" w:rsidP="00D30BDE">
      <w:pPr>
        <w:jc w:val="both"/>
      </w:pPr>
      <w:r w:rsidRPr="00D24F64">
        <w:t>4.7. «Пациент»</w:t>
      </w:r>
      <w:r w:rsidR="00762920">
        <w:t>, его законный представитель</w:t>
      </w:r>
      <w:r w:rsidRPr="00D24F64">
        <w:t xml:space="preserve"> подтверждает, что ознакомлен с «Правилами оказания медицинских услуг» в «</w:t>
      </w:r>
      <w:r w:rsidR="00D678B5">
        <w:t>ГБУЗРК «РДКБ»</w:t>
      </w:r>
      <w:r w:rsidRPr="00D24F64">
        <w:t>», с дополнительной информацией, касающейся особенностей данной медицинской услуги и условий ее предоставления, до начала оказания медицинской услуги.</w:t>
      </w:r>
    </w:p>
    <w:p w:rsidR="00D30BDE" w:rsidRPr="004853E5" w:rsidRDefault="00D30BDE" w:rsidP="00D30BDE">
      <w:pPr>
        <w:ind w:firstLine="720"/>
        <w:jc w:val="center"/>
        <w:rPr>
          <w:b/>
        </w:rPr>
      </w:pPr>
      <w:r w:rsidRPr="004853E5">
        <w:rPr>
          <w:b/>
        </w:rPr>
        <w:t>5. ОТВЕТСТВЕННОСТЬ СТОРОН.</w:t>
      </w:r>
    </w:p>
    <w:p w:rsidR="00D30BDE" w:rsidRPr="00D24F64" w:rsidRDefault="00D30BDE" w:rsidP="00D30BDE">
      <w:pPr>
        <w:jc w:val="both"/>
      </w:pPr>
      <w:r w:rsidRPr="00D24F64">
        <w:t>5.1.В случае не</w:t>
      </w:r>
      <w:r w:rsidR="00762920">
        <w:t>полного</w:t>
      </w:r>
      <w:r w:rsidRPr="00D24F64">
        <w:t xml:space="preserve"> оказания медицинской услуги «Пациент» вправе потребовать безвозмездного устранен</w:t>
      </w:r>
      <w:r w:rsidR="00D678B5">
        <w:t>ия недостатков оказанной услуги, если услуга была оказана в ненадлежащем виде. Факт ненадлежащего оказания медицинской услуги должен быть зафиксирован. Исполнитель, в свою очередь, обязуется исполнить услугу в полном ее объеме и приложить все зависящие от него усилия для ее исполнения.</w:t>
      </w:r>
    </w:p>
    <w:p w:rsidR="00D30BDE" w:rsidRPr="00D24F64" w:rsidRDefault="00D30BDE" w:rsidP="00D30BDE">
      <w:pPr>
        <w:jc w:val="both"/>
      </w:pPr>
      <w:r w:rsidRPr="00D24F64">
        <w:t>5.2. «Исполнитель» освобождается от ответственности за неисполнение или ненадлежащее исполнение своих обязанностей по договору, если докажет, что это произошло вследствие непреодолимой силы, нарушения «Пациентом» своих обязанностей или по Другим основаниям, предусмотренным законодательством.</w:t>
      </w:r>
    </w:p>
    <w:p w:rsidR="00D30BDE" w:rsidRPr="00D24F64" w:rsidRDefault="00D30BDE" w:rsidP="00D30BDE">
      <w:pPr>
        <w:jc w:val="both"/>
      </w:pPr>
      <w:r w:rsidRPr="00D24F64">
        <w:t>5.3. «Пациент» обязан возместить медицинскому учреждению фактически произведенные расходы по оказанию услуги, если «Исполнитель» не смог или был вынужден прекратить ее оказание по вине «Пациента».</w:t>
      </w:r>
    </w:p>
    <w:p w:rsidR="00D30BDE" w:rsidRPr="00956700" w:rsidRDefault="00D30BDE" w:rsidP="00D30BDE">
      <w:pPr>
        <w:jc w:val="center"/>
        <w:rPr>
          <w:b/>
        </w:rPr>
      </w:pPr>
      <w:r w:rsidRPr="00956700">
        <w:rPr>
          <w:b/>
        </w:rPr>
        <w:t>6. ПРОЧИЕ УСЛОВИЯ.</w:t>
      </w:r>
    </w:p>
    <w:p w:rsidR="00D30BDE" w:rsidRPr="00D24F64" w:rsidRDefault="00D30BDE" w:rsidP="00D30BDE">
      <w:pPr>
        <w:jc w:val="both"/>
      </w:pPr>
      <w:r w:rsidRPr="00D24F64">
        <w:t xml:space="preserve">6.1. Договор вступает в силу с момента его подписания сторонами и действует </w:t>
      </w:r>
      <w:r>
        <w:t>до момента испол</w:t>
      </w:r>
      <w:r w:rsidRPr="00D24F64">
        <w:t>нения обязательств.</w:t>
      </w:r>
    </w:p>
    <w:p w:rsidR="00D30BDE" w:rsidRPr="00D24F64" w:rsidRDefault="00D30BDE" w:rsidP="00D30BDE">
      <w:pPr>
        <w:jc w:val="both"/>
      </w:pPr>
      <w:r w:rsidRPr="00D24F64">
        <w:t>6.2. Споры и разногласия решаются путей переговоров и в судебном порядке.</w:t>
      </w:r>
    </w:p>
    <w:p w:rsidR="00D30BDE" w:rsidRPr="00D24F64" w:rsidRDefault="00D30BDE" w:rsidP="00D30BDE">
      <w:pPr>
        <w:jc w:val="both"/>
      </w:pPr>
      <w:r w:rsidRPr="00D24F64">
        <w:t xml:space="preserve">6.3. </w:t>
      </w:r>
      <w:proofErr w:type="gramStart"/>
      <w:r w:rsidRPr="00D24F64">
        <w:t>Договор</w:t>
      </w:r>
      <w:proofErr w:type="gramEnd"/>
      <w:r w:rsidRPr="00D24F64">
        <w:t xml:space="preserve"> может быть расторгнут по соглашению сторон.6.4. «Пациент» вправе расторгнуть договор об оказании услуги и потребовать полного возмещения убытков, если выявленные недостатки оказанной услуги не устранены «Исполнителем». «Пациент» вправе расторгнуть договор также в тех случаях, если им обнаружены существенные недостатки оказанной услуги </w:t>
      </w:r>
    </w:p>
    <w:p w:rsidR="00D30BDE" w:rsidRPr="00D24F64" w:rsidRDefault="00D30BDE" w:rsidP="00D30BDE">
      <w:pPr>
        <w:jc w:val="both"/>
      </w:pPr>
      <w:r w:rsidRPr="00D24F64">
        <w:t>или иные существенные отклонения от условий договора.</w:t>
      </w:r>
    </w:p>
    <w:p w:rsidR="00D30BDE" w:rsidRPr="00D24F64" w:rsidRDefault="00D30BDE" w:rsidP="00D30BDE">
      <w:pPr>
        <w:jc w:val="both"/>
      </w:pPr>
      <w:r w:rsidRPr="00D24F64">
        <w:t xml:space="preserve">6.5. </w:t>
      </w:r>
      <w:proofErr w:type="gramStart"/>
      <w:r w:rsidRPr="00D24F64">
        <w:t>Договор</w:t>
      </w:r>
      <w:proofErr w:type="gramEnd"/>
      <w:r w:rsidRPr="00D24F64">
        <w:t xml:space="preserve"> может быть расторгнут и по другим основаниям, предусмотренным законодательством РФ.</w:t>
      </w:r>
    </w:p>
    <w:p w:rsidR="00D30BDE" w:rsidRDefault="00D30BDE" w:rsidP="00D30BDE">
      <w:pPr>
        <w:jc w:val="both"/>
      </w:pPr>
      <w:r w:rsidRPr="00D24F64">
        <w:t>6.6. Сторона, считая, что ее права по настоящему договору нарушены, обязана направить другой стороне претензию, которая рассматривается в течение 10 рабочих дней. В случае неполучения ответа, пославшая претензию сторона вправе обратиться в суд.</w:t>
      </w:r>
    </w:p>
    <w:p w:rsidR="00D30BDE" w:rsidRDefault="00D30BDE" w:rsidP="00D30BDE">
      <w:pPr>
        <w:jc w:val="both"/>
      </w:pPr>
    </w:p>
    <w:p w:rsidR="009E5C24" w:rsidRDefault="009E5C24" w:rsidP="00D30BDE">
      <w:pPr>
        <w:jc w:val="both"/>
      </w:pPr>
    </w:p>
    <w:p w:rsidR="009E5C24" w:rsidRDefault="009E5C24" w:rsidP="00D30BDE">
      <w:pPr>
        <w:jc w:val="both"/>
      </w:pPr>
    </w:p>
    <w:p w:rsidR="009E5C24" w:rsidRDefault="009E5C24" w:rsidP="00D30BDE">
      <w:pPr>
        <w:jc w:val="both"/>
      </w:pPr>
    </w:p>
    <w:p w:rsidR="00571262" w:rsidRDefault="00571262" w:rsidP="00D30BDE">
      <w:pPr>
        <w:jc w:val="both"/>
      </w:pPr>
    </w:p>
    <w:p w:rsidR="000B3C73" w:rsidRDefault="000B3C73">
      <w:pPr>
        <w:suppressAutoHyphens w:val="0"/>
        <w:rPr>
          <w:b/>
        </w:rPr>
      </w:pPr>
      <w:r>
        <w:rPr>
          <w:b/>
        </w:rPr>
        <w:br w:type="page"/>
      </w:r>
    </w:p>
    <w:p w:rsidR="00A96DDC" w:rsidRDefault="00A96DDC">
      <w:pPr>
        <w:suppressAutoHyphens w:val="0"/>
        <w:rPr>
          <w:b/>
        </w:rPr>
      </w:pPr>
    </w:p>
    <w:p w:rsidR="00A96DDC" w:rsidRDefault="00A96DDC">
      <w:pPr>
        <w:suppressAutoHyphens w:val="0"/>
        <w:rPr>
          <w:b/>
        </w:rPr>
      </w:pPr>
    </w:p>
    <w:p w:rsidR="000B3C73" w:rsidRPr="008A3E38" w:rsidRDefault="000B3C73" w:rsidP="00D30BDE">
      <w:pPr>
        <w:ind w:firstLine="720"/>
        <w:jc w:val="center"/>
        <w:rPr>
          <w:b/>
          <w:color w:val="FFFFFF" w:themeColor="background1"/>
        </w:rPr>
      </w:pPr>
    </w:p>
    <w:p w:rsidR="00D30BDE" w:rsidRPr="008A3E38" w:rsidRDefault="008E596B" w:rsidP="00D30BDE">
      <w:pPr>
        <w:ind w:firstLine="720"/>
        <w:jc w:val="center"/>
        <w:rPr>
          <w:b/>
          <w:color w:val="FFFFFF" w:themeColor="background1"/>
        </w:rPr>
      </w:pPr>
      <w:r w:rsidRPr="008A3E38">
        <w:rPr>
          <w:b/>
          <w:color w:val="FFFFFF" w:themeColor="background1"/>
        </w:rPr>
        <w:t>7</w:t>
      </w:r>
      <w:r w:rsidR="00842467" w:rsidRPr="008A3E38">
        <w:rPr>
          <w:b/>
          <w:color w:val="FFFFFF" w:themeColor="background1"/>
        </w:rPr>
        <w:t xml:space="preserve">. </w:t>
      </w:r>
      <w:r w:rsidR="00D30BDE" w:rsidRPr="008A3E38">
        <w:rPr>
          <w:b/>
          <w:color w:val="FFFFFF" w:themeColor="background1"/>
        </w:rPr>
        <w:t>РЕКВИЗИТЫ И ПОДПИСИ СТОРОН</w:t>
      </w:r>
    </w:p>
    <w:p w:rsidR="00FF0106" w:rsidRPr="008A3E38" w:rsidRDefault="00FF0106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360"/>
        <w:gridCol w:w="4890"/>
      </w:tblGrid>
      <w:tr w:rsidR="008A3E38" w:rsidRPr="008A3E38" w:rsidTr="00AC46FF">
        <w:tc>
          <w:tcPr>
            <w:tcW w:w="4320" w:type="dxa"/>
            <w:shd w:val="clear" w:color="auto" w:fill="auto"/>
          </w:tcPr>
          <w:p w:rsidR="00FF0106" w:rsidRPr="008A3E38" w:rsidRDefault="00D30BDE" w:rsidP="00AE390B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A3E38">
              <w:rPr>
                <w:b/>
                <w:bCs/>
                <w:color w:val="FFFFFF" w:themeColor="background1"/>
                <w:sz w:val="22"/>
                <w:szCs w:val="22"/>
              </w:rPr>
              <w:t>Исполнитель</w:t>
            </w:r>
            <w:r w:rsidR="00FF0106" w:rsidRPr="008A3E38">
              <w:rPr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  <w:p w:rsidR="00D30BDE" w:rsidRPr="008A3E38" w:rsidRDefault="00D30BDE" w:rsidP="00AE390B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FF0106" w:rsidRPr="008A3E38" w:rsidRDefault="00FF010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0" w:type="dxa"/>
            <w:shd w:val="clear" w:color="auto" w:fill="auto"/>
          </w:tcPr>
          <w:p w:rsidR="00FF0106" w:rsidRPr="008A3E38" w:rsidRDefault="00FF0106" w:rsidP="00D30BDE">
            <w:pPr>
              <w:jc w:val="both"/>
              <w:rPr>
                <w:sz w:val="22"/>
                <w:szCs w:val="22"/>
              </w:rPr>
            </w:pPr>
            <w:r w:rsidRPr="008A3E38">
              <w:rPr>
                <w:b/>
                <w:bCs/>
                <w:sz w:val="22"/>
                <w:szCs w:val="22"/>
              </w:rPr>
              <w:t>П</w:t>
            </w:r>
            <w:r w:rsidR="00D30BDE" w:rsidRPr="008A3E38">
              <w:rPr>
                <w:b/>
                <w:bCs/>
                <w:sz w:val="22"/>
                <w:szCs w:val="22"/>
              </w:rPr>
              <w:t>ациент</w:t>
            </w:r>
            <w:r w:rsidRPr="008A3E38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8A3E38" w:rsidRPr="008A3E38" w:rsidTr="00AC46FF">
        <w:tc>
          <w:tcPr>
            <w:tcW w:w="4320" w:type="dxa"/>
            <w:shd w:val="clear" w:color="auto" w:fill="auto"/>
          </w:tcPr>
          <w:p w:rsidR="00D30BDE" w:rsidRPr="008A3E38" w:rsidRDefault="00D30BDE" w:rsidP="00D30BDE">
            <w:pPr>
              <w:shd w:val="clear" w:color="auto" w:fill="FFFFFF"/>
              <w:tabs>
                <w:tab w:val="left" w:pos="0"/>
              </w:tabs>
              <w:rPr>
                <w:color w:val="FFFFFF" w:themeColor="background1"/>
                <w:spacing w:val="-6"/>
                <w:sz w:val="22"/>
                <w:szCs w:val="22"/>
              </w:rPr>
            </w:pPr>
            <w:r w:rsidRPr="008A3E38">
              <w:rPr>
                <w:b/>
                <w:color w:val="FFFFFF" w:themeColor="background1"/>
                <w:spacing w:val="-6"/>
                <w:sz w:val="22"/>
                <w:szCs w:val="22"/>
              </w:rPr>
              <w:t>Государственное бюджетное учреждение здравоохранения Республики Крым «Республиканская детская клиническая больница»</w:t>
            </w:r>
            <w:r w:rsidRPr="008A3E38">
              <w:rPr>
                <w:color w:val="FFFFFF" w:themeColor="background1"/>
                <w:spacing w:val="-6"/>
                <w:sz w:val="22"/>
                <w:szCs w:val="22"/>
              </w:rPr>
              <w:br/>
              <w:t xml:space="preserve">Республика Крым, г. Симферополь, </w:t>
            </w:r>
          </w:p>
          <w:p w:rsidR="00D30BDE" w:rsidRPr="008A3E38" w:rsidRDefault="00D30BDE" w:rsidP="00D30BDE">
            <w:pPr>
              <w:shd w:val="clear" w:color="auto" w:fill="FFFFFF"/>
              <w:tabs>
                <w:tab w:val="left" w:pos="0"/>
              </w:tabs>
              <w:rPr>
                <w:color w:val="FFFFFF" w:themeColor="background1"/>
                <w:spacing w:val="-6"/>
                <w:sz w:val="22"/>
                <w:szCs w:val="22"/>
              </w:rPr>
            </w:pPr>
            <w:r w:rsidRPr="008A3E38">
              <w:rPr>
                <w:color w:val="FFFFFF" w:themeColor="background1"/>
                <w:spacing w:val="-6"/>
                <w:sz w:val="22"/>
                <w:szCs w:val="22"/>
              </w:rPr>
              <w:t>ул. Титова 71</w:t>
            </w:r>
          </w:p>
          <w:p w:rsidR="00D30BDE" w:rsidRPr="008A3E38" w:rsidRDefault="00D30BDE" w:rsidP="00D30BDE">
            <w:pPr>
              <w:jc w:val="both"/>
              <w:rPr>
                <w:color w:val="FFFFFF" w:themeColor="background1"/>
              </w:rPr>
            </w:pPr>
            <w:r w:rsidRPr="008A3E38">
              <w:rPr>
                <w:color w:val="FFFFFF" w:themeColor="background1"/>
              </w:rPr>
              <w:t>ОГРН 1149102171096</w:t>
            </w:r>
          </w:p>
          <w:p w:rsidR="00D30BDE" w:rsidRPr="008A3E38" w:rsidRDefault="00D30BDE" w:rsidP="00D30BDE">
            <w:pPr>
              <w:jc w:val="both"/>
              <w:rPr>
                <w:color w:val="FFFFFF" w:themeColor="background1"/>
              </w:rPr>
            </w:pPr>
            <w:r w:rsidRPr="008A3E38">
              <w:rPr>
                <w:color w:val="FFFFFF" w:themeColor="background1"/>
              </w:rPr>
              <w:t>ОКПО 0080726</w:t>
            </w:r>
          </w:p>
          <w:p w:rsidR="00D30BDE" w:rsidRPr="008A3E38" w:rsidRDefault="00D30BDE" w:rsidP="00D30BDE">
            <w:pPr>
              <w:jc w:val="both"/>
              <w:rPr>
                <w:color w:val="FFFFFF" w:themeColor="background1"/>
              </w:rPr>
            </w:pPr>
            <w:r w:rsidRPr="008A3E38">
              <w:rPr>
                <w:color w:val="FFFFFF" w:themeColor="background1"/>
              </w:rPr>
              <w:t>р/счет 40601810035101000001</w:t>
            </w:r>
          </w:p>
          <w:p w:rsidR="00993460" w:rsidRPr="008A3E38" w:rsidRDefault="00D30BDE" w:rsidP="00D30BDE">
            <w:pPr>
              <w:jc w:val="both"/>
              <w:rPr>
                <w:color w:val="FFFFFF" w:themeColor="background1"/>
              </w:rPr>
            </w:pPr>
            <w:r w:rsidRPr="008A3E38">
              <w:rPr>
                <w:color w:val="FFFFFF" w:themeColor="background1"/>
              </w:rPr>
              <w:t>в Управлении Федерального казначейства по Республике Крым</w:t>
            </w:r>
            <w:r w:rsidR="00993460" w:rsidRPr="008A3E38">
              <w:rPr>
                <w:color w:val="FFFFFF" w:themeColor="background1"/>
              </w:rPr>
              <w:t xml:space="preserve"> (ГБУЗРК «РДКБ», л\с 20756Щ92660)</w:t>
            </w:r>
          </w:p>
          <w:p w:rsidR="00993460" w:rsidRPr="008A3E38" w:rsidRDefault="00993460" w:rsidP="00993460">
            <w:pPr>
              <w:jc w:val="both"/>
              <w:rPr>
                <w:color w:val="FFFFFF" w:themeColor="background1"/>
              </w:rPr>
            </w:pPr>
            <w:r w:rsidRPr="008A3E38">
              <w:rPr>
                <w:color w:val="FFFFFF" w:themeColor="background1"/>
              </w:rPr>
              <w:t>ИНН 9102064095</w:t>
            </w:r>
          </w:p>
          <w:p w:rsidR="00993460" w:rsidRPr="008A3E38" w:rsidRDefault="00993460" w:rsidP="00D30BDE">
            <w:pPr>
              <w:jc w:val="both"/>
              <w:rPr>
                <w:color w:val="FFFFFF" w:themeColor="background1"/>
              </w:rPr>
            </w:pPr>
            <w:r w:rsidRPr="008A3E38">
              <w:rPr>
                <w:color w:val="FFFFFF" w:themeColor="background1"/>
              </w:rPr>
              <w:t>КПП 910201001</w:t>
            </w:r>
          </w:p>
          <w:p w:rsidR="00FF0106" w:rsidRPr="008A3E38" w:rsidRDefault="00D30BDE">
            <w:pPr>
              <w:jc w:val="both"/>
              <w:rPr>
                <w:color w:val="FFFFFF" w:themeColor="background1"/>
              </w:rPr>
            </w:pPr>
            <w:r w:rsidRPr="008A3E38">
              <w:rPr>
                <w:color w:val="FFFFFF" w:themeColor="background1"/>
              </w:rPr>
              <w:t>БИК 043510001</w:t>
            </w:r>
            <w:r w:rsidR="00993460" w:rsidRPr="008A3E38">
              <w:rPr>
                <w:color w:val="FFFFFF" w:themeColor="background1"/>
              </w:rPr>
              <w:t xml:space="preserve"> ОТДЕЛЕНИЕ РЕСПУБЛИКА КРЫМ </w:t>
            </w:r>
          </w:p>
          <w:p w:rsidR="00993460" w:rsidRPr="008A3E38" w:rsidRDefault="00993460">
            <w:pPr>
              <w:jc w:val="both"/>
              <w:rPr>
                <w:color w:val="FFFFFF" w:themeColor="background1"/>
              </w:rPr>
            </w:pPr>
            <w:r w:rsidRPr="008A3E38">
              <w:rPr>
                <w:color w:val="FFFFFF" w:themeColor="background1"/>
              </w:rPr>
              <w:t>КБК 00000000000000000130</w:t>
            </w:r>
          </w:p>
        </w:tc>
        <w:tc>
          <w:tcPr>
            <w:tcW w:w="360" w:type="dxa"/>
            <w:shd w:val="clear" w:color="auto" w:fill="auto"/>
          </w:tcPr>
          <w:p w:rsidR="00FF0106" w:rsidRPr="008A3E38" w:rsidRDefault="00FF01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90" w:type="dxa"/>
            <w:shd w:val="clear" w:color="auto" w:fill="auto"/>
          </w:tcPr>
          <w:p w:rsidR="00695B77" w:rsidRPr="008A3E38" w:rsidRDefault="00695B77" w:rsidP="00810CA3">
            <w:pPr>
              <w:shd w:val="clear" w:color="auto" w:fill="FFFFFF"/>
              <w:tabs>
                <w:tab w:val="left" w:pos="0"/>
              </w:tabs>
              <w:rPr>
                <w:b/>
                <w:spacing w:val="-6"/>
                <w:sz w:val="22"/>
                <w:szCs w:val="22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3810"/>
            </w:tblGrid>
            <w:tr w:rsidR="008A3E38" w:rsidRPr="008A3E38" w:rsidTr="005D2D0B">
              <w:tc>
                <w:tcPr>
                  <w:tcW w:w="849" w:type="dxa"/>
                </w:tcPr>
                <w:p w:rsidR="008C7CB7" w:rsidRPr="008A3E38" w:rsidRDefault="008C7CB7" w:rsidP="00810CA3">
                  <w:pPr>
                    <w:tabs>
                      <w:tab w:val="left" w:pos="0"/>
                    </w:tabs>
                    <w:rPr>
                      <w:b/>
                      <w:spacing w:val="-6"/>
                      <w:sz w:val="22"/>
                      <w:szCs w:val="22"/>
                    </w:rPr>
                  </w:pPr>
                  <w:r w:rsidRPr="008A3E38">
                    <w:rPr>
                      <w:b/>
                      <w:spacing w:val="-6"/>
                      <w:sz w:val="22"/>
                      <w:szCs w:val="22"/>
                    </w:rPr>
                    <w:t>ФИО:</w:t>
                  </w:r>
                </w:p>
              </w:tc>
              <w:tc>
                <w:tcPr>
                  <w:tcW w:w="3810" w:type="dxa"/>
                  <w:vAlign w:val="center"/>
                </w:tcPr>
                <w:p w:rsidR="008C7CB7" w:rsidRPr="008A3E38" w:rsidRDefault="00F77C0F" w:rsidP="00762BBD">
                  <w:pPr>
                    <w:tabs>
                      <w:tab w:val="left" w:pos="0"/>
                    </w:tabs>
                    <w:rPr>
                      <w:b/>
                      <w:i/>
                      <w:spacing w:val="-6"/>
                      <w:sz w:val="22"/>
                      <w:szCs w:val="22"/>
                    </w:rPr>
                  </w:pPr>
                  <w:r w:rsidRPr="008A3E38">
                    <w:fldChar w:fldCharType="begin"/>
                  </w:r>
                  <w:r w:rsidR="00396805" w:rsidRPr="008A3E38">
                    <w:instrText xml:space="preserve">REF "фио" \* MERGEFORMAT </w:instrText>
                  </w:r>
                  <w:r w:rsidRPr="008A3E38">
                    <w:fldChar w:fldCharType="separate"/>
                  </w:r>
                  <w:r w:rsidR="00587DCB">
                    <w:rPr>
                      <w:b/>
                      <w:i/>
                    </w:rPr>
                    <w:t xml:space="preserve">                      </w:t>
                  </w:r>
                  <w:r w:rsidRPr="008A3E38">
                    <w:fldChar w:fldCharType="end"/>
                  </w:r>
                </w:p>
              </w:tc>
            </w:tr>
          </w:tbl>
          <w:p w:rsidR="000C64A9" w:rsidRPr="008A3E38" w:rsidRDefault="000C64A9" w:rsidP="00810CA3">
            <w:pPr>
              <w:shd w:val="clear" w:color="auto" w:fill="FFFFFF"/>
              <w:tabs>
                <w:tab w:val="left" w:pos="0"/>
              </w:tabs>
              <w:rPr>
                <w:b/>
                <w:spacing w:val="-6"/>
                <w:sz w:val="22"/>
                <w:szCs w:val="22"/>
              </w:rPr>
            </w:pPr>
          </w:p>
          <w:p w:rsidR="005719B8" w:rsidRPr="008A3E38" w:rsidRDefault="00D30BDE" w:rsidP="00BB134A">
            <w:pPr>
              <w:shd w:val="clear" w:color="auto" w:fill="FFFFFF"/>
              <w:tabs>
                <w:tab w:val="left" w:pos="0"/>
              </w:tabs>
              <w:rPr>
                <w:spacing w:val="-6"/>
                <w:sz w:val="22"/>
                <w:szCs w:val="22"/>
              </w:rPr>
            </w:pPr>
            <w:r w:rsidRPr="008A3E38">
              <w:rPr>
                <w:b/>
                <w:spacing w:val="-6"/>
                <w:sz w:val="22"/>
                <w:szCs w:val="22"/>
              </w:rPr>
              <w:t>Адрес проживания:</w:t>
            </w:r>
            <w:r w:rsidR="00A824D4" w:rsidRPr="008A3E38">
              <w:rPr>
                <w:b/>
                <w:spacing w:val="-6"/>
                <w:sz w:val="22"/>
                <w:szCs w:val="22"/>
              </w:rPr>
              <w:t xml:space="preserve"> </w:t>
            </w:r>
            <w:bookmarkStart w:id="3" w:name="адрес"/>
          </w:p>
          <w:bookmarkEnd w:id="3"/>
          <w:p w:rsidR="00FF0106" w:rsidRPr="00E91A56" w:rsidRDefault="00FF0106" w:rsidP="00587DCB">
            <w:pPr>
              <w:shd w:val="clear" w:color="auto" w:fill="FFFFFF"/>
              <w:tabs>
                <w:tab w:val="left" w:pos="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8A3E38" w:rsidRPr="008A3E38" w:rsidTr="00AC46FF">
        <w:trPr>
          <w:trHeight w:val="2215"/>
        </w:trPr>
        <w:tc>
          <w:tcPr>
            <w:tcW w:w="4320" w:type="dxa"/>
            <w:shd w:val="clear" w:color="auto" w:fill="auto"/>
          </w:tcPr>
          <w:p w:rsidR="00144121" w:rsidRPr="008A3E38" w:rsidRDefault="00144121" w:rsidP="00144121">
            <w:pPr>
              <w:jc w:val="both"/>
              <w:rPr>
                <w:color w:val="FFFFFF" w:themeColor="background1"/>
                <w:sz w:val="22"/>
                <w:szCs w:val="22"/>
              </w:rPr>
            </w:pPr>
          </w:p>
          <w:p w:rsidR="00D30BDE" w:rsidRPr="008A3E38" w:rsidRDefault="00D30BDE" w:rsidP="00144121">
            <w:pPr>
              <w:jc w:val="both"/>
              <w:rPr>
                <w:color w:val="FFFFFF" w:themeColor="background1"/>
                <w:sz w:val="22"/>
                <w:szCs w:val="22"/>
              </w:rPr>
            </w:pPr>
            <w:r w:rsidRPr="008A3E38">
              <w:rPr>
                <w:color w:val="FFFFFF" w:themeColor="background1"/>
                <w:sz w:val="22"/>
                <w:szCs w:val="22"/>
              </w:rPr>
              <w:t>_____________Главный врач Олейник А.В.</w:t>
            </w:r>
          </w:p>
        </w:tc>
        <w:tc>
          <w:tcPr>
            <w:tcW w:w="360" w:type="dxa"/>
            <w:shd w:val="clear" w:color="auto" w:fill="auto"/>
          </w:tcPr>
          <w:p w:rsidR="00FF0106" w:rsidRPr="008A3E38" w:rsidRDefault="00FF01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90" w:type="dxa"/>
            <w:shd w:val="clear" w:color="auto" w:fill="auto"/>
          </w:tcPr>
          <w:p w:rsidR="00C675F6" w:rsidRPr="008A3E38" w:rsidRDefault="00C675F6" w:rsidP="00C675F6">
            <w:pPr>
              <w:rPr>
                <w:sz w:val="22"/>
                <w:szCs w:val="22"/>
                <w:lang w:val="uk-UA"/>
              </w:rPr>
            </w:pPr>
          </w:p>
          <w:p w:rsidR="00C675F6" w:rsidRPr="008A3E38" w:rsidRDefault="00C675F6" w:rsidP="00C675F6">
            <w:pPr>
              <w:rPr>
                <w:bCs/>
                <w:sz w:val="22"/>
                <w:szCs w:val="22"/>
                <w:lang w:val="uk-UA"/>
              </w:rPr>
            </w:pPr>
            <w:r w:rsidRPr="008A3E38">
              <w:rPr>
                <w:sz w:val="22"/>
                <w:szCs w:val="22"/>
                <w:lang w:val="uk-UA"/>
              </w:rPr>
              <w:t xml:space="preserve">________________________ </w:t>
            </w:r>
            <w:r w:rsidR="00D30BDE" w:rsidRPr="008A3E38">
              <w:rPr>
                <w:sz w:val="22"/>
                <w:szCs w:val="22"/>
                <w:lang w:val="uk-UA"/>
              </w:rPr>
              <w:t>______________</w:t>
            </w:r>
          </w:p>
          <w:p w:rsidR="007B6590" w:rsidRPr="008A3E38" w:rsidRDefault="007B6590">
            <w:pPr>
              <w:jc w:val="both"/>
              <w:rPr>
                <w:sz w:val="22"/>
                <w:szCs w:val="22"/>
                <w:lang w:val="uk-UA"/>
              </w:rPr>
            </w:pPr>
          </w:p>
          <w:p w:rsidR="007B6590" w:rsidRPr="008A3E38" w:rsidRDefault="007B6590">
            <w:pPr>
              <w:jc w:val="both"/>
              <w:rPr>
                <w:sz w:val="22"/>
                <w:szCs w:val="22"/>
                <w:lang w:val="uk-UA"/>
              </w:rPr>
            </w:pPr>
          </w:p>
          <w:p w:rsidR="007B6590" w:rsidRPr="008A3E38" w:rsidRDefault="007B6590">
            <w:pPr>
              <w:jc w:val="both"/>
              <w:rPr>
                <w:sz w:val="22"/>
                <w:szCs w:val="22"/>
                <w:lang w:val="uk-UA"/>
              </w:rPr>
            </w:pPr>
          </w:p>
          <w:p w:rsidR="007B6590" w:rsidRPr="008A3E38" w:rsidRDefault="007B6590">
            <w:pPr>
              <w:jc w:val="both"/>
              <w:rPr>
                <w:sz w:val="22"/>
                <w:szCs w:val="22"/>
                <w:lang w:val="uk-UA"/>
              </w:rPr>
            </w:pPr>
          </w:p>
          <w:p w:rsidR="007B6590" w:rsidRPr="008A3E38" w:rsidRDefault="007B6590">
            <w:pPr>
              <w:jc w:val="both"/>
              <w:rPr>
                <w:sz w:val="22"/>
                <w:szCs w:val="22"/>
                <w:lang w:val="uk-UA"/>
              </w:rPr>
            </w:pPr>
          </w:p>
          <w:p w:rsidR="007B6590" w:rsidRPr="008A3E38" w:rsidRDefault="007B6590">
            <w:pPr>
              <w:jc w:val="both"/>
              <w:rPr>
                <w:sz w:val="22"/>
                <w:szCs w:val="22"/>
                <w:lang w:val="uk-UA"/>
              </w:rPr>
            </w:pPr>
          </w:p>
          <w:p w:rsidR="007B6590" w:rsidRPr="008A3E38" w:rsidRDefault="007B6590">
            <w:pPr>
              <w:jc w:val="both"/>
              <w:rPr>
                <w:sz w:val="22"/>
                <w:szCs w:val="22"/>
                <w:lang w:val="uk-UA"/>
              </w:rPr>
            </w:pPr>
          </w:p>
          <w:p w:rsidR="007B6590" w:rsidRPr="008A3E38" w:rsidRDefault="007B6590">
            <w:pPr>
              <w:jc w:val="both"/>
              <w:rPr>
                <w:sz w:val="22"/>
                <w:szCs w:val="22"/>
                <w:lang w:val="uk-UA"/>
              </w:rPr>
            </w:pPr>
          </w:p>
          <w:p w:rsidR="00A2766E" w:rsidRPr="008A3E38" w:rsidRDefault="00A2766E">
            <w:pPr>
              <w:jc w:val="both"/>
              <w:rPr>
                <w:sz w:val="22"/>
                <w:szCs w:val="22"/>
                <w:lang w:val="uk-UA"/>
              </w:rPr>
            </w:pPr>
          </w:p>
          <w:p w:rsidR="00A2766E" w:rsidRPr="008A3E38" w:rsidRDefault="00A2766E">
            <w:pPr>
              <w:jc w:val="both"/>
              <w:rPr>
                <w:sz w:val="22"/>
                <w:szCs w:val="22"/>
                <w:lang w:val="uk-UA"/>
              </w:rPr>
            </w:pPr>
          </w:p>
          <w:p w:rsidR="00A2766E" w:rsidRPr="008A3E38" w:rsidRDefault="00A2766E">
            <w:pPr>
              <w:jc w:val="both"/>
              <w:rPr>
                <w:sz w:val="22"/>
                <w:szCs w:val="22"/>
                <w:lang w:val="uk-UA"/>
              </w:rPr>
            </w:pPr>
          </w:p>
          <w:p w:rsidR="00A2766E" w:rsidRPr="008A3E38" w:rsidRDefault="00A2766E">
            <w:pPr>
              <w:jc w:val="both"/>
              <w:rPr>
                <w:sz w:val="22"/>
                <w:szCs w:val="22"/>
                <w:lang w:val="uk-UA"/>
              </w:rPr>
            </w:pPr>
          </w:p>
          <w:p w:rsidR="00A2766E" w:rsidRPr="008A3E38" w:rsidRDefault="00A2766E">
            <w:pPr>
              <w:jc w:val="both"/>
              <w:rPr>
                <w:sz w:val="22"/>
                <w:szCs w:val="22"/>
                <w:lang w:val="uk-UA"/>
              </w:rPr>
            </w:pPr>
          </w:p>
          <w:p w:rsidR="00A2766E" w:rsidRPr="008A3E38" w:rsidRDefault="00A2766E">
            <w:pPr>
              <w:jc w:val="both"/>
              <w:rPr>
                <w:sz w:val="22"/>
                <w:szCs w:val="22"/>
                <w:lang w:val="uk-UA"/>
              </w:rPr>
            </w:pPr>
          </w:p>
          <w:p w:rsidR="00A2766E" w:rsidRPr="008A3E38" w:rsidRDefault="00A2766E">
            <w:pPr>
              <w:jc w:val="both"/>
              <w:rPr>
                <w:sz w:val="22"/>
                <w:szCs w:val="22"/>
                <w:lang w:val="uk-UA"/>
              </w:rPr>
            </w:pPr>
          </w:p>
          <w:p w:rsidR="00A2766E" w:rsidRPr="008A3E38" w:rsidRDefault="00A2766E">
            <w:pPr>
              <w:jc w:val="both"/>
              <w:rPr>
                <w:sz w:val="22"/>
                <w:szCs w:val="22"/>
                <w:lang w:val="uk-UA"/>
              </w:rPr>
            </w:pPr>
          </w:p>
          <w:p w:rsidR="00A2766E" w:rsidRPr="008A3E38" w:rsidRDefault="00A2766E">
            <w:pPr>
              <w:jc w:val="both"/>
              <w:rPr>
                <w:sz w:val="22"/>
                <w:szCs w:val="22"/>
                <w:lang w:val="uk-UA"/>
              </w:rPr>
            </w:pPr>
          </w:p>
          <w:p w:rsidR="00A2766E" w:rsidRPr="008A3E38" w:rsidRDefault="00A2766E">
            <w:pPr>
              <w:jc w:val="both"/>
              <w:rPr>
                <w:sz w:val="22"/>
                <w:szCs w:val="22"/>
                <w:lang w:val="uk-UA"/>
              </w:rPr>
            </w:pPr>
          </w:p>
          <w:p w:rsidR="00A2766E" w:rsidRPr="008A3E38" w:rsidRDefault="00A2766E">
            <w:pPr>
              <w:jc w:val="both"/>
              <w:rPr>
                <w:sz w:val="22"/>
                <w:szCs w:val="22"/>
                <w:lang w:val="uk-UA"/>
              </w:rPr>
            </w:pPr>
          </w:p>
          <w:p w:rsidR="00A2766E" w:rsidRPr="008A3E38" w:rsidRDefault="00A2766E">
            <w:pPr>
              <w:jc w:val="both"/>
              <w:rPr>
                <w:sz w:val="22"/>
                <w:szCs w:val="22"/>
                <w:lang w:val="uk-UA"/>
              </w:rPr>
            </w:pPr>
          </w:p>
          <w:p w:rsidR="00A2766E" w:rsidRPr="008A3E38" w:rsidRDefault="00A2766E">
            <w:pPr>
              <w:jc w:val="both"/>
              <w:rPr>
                <w:sz w:val="22"/>
                <w:szCs w:val="22"/>
                <w:lang w:val="uk-UA"/>
              </w:rPr>
            </w:pPr>
          </w:p>
          <w:p w:rsidR="00A2766E" w:rsidRPr="008A3E38" w:rsidRDefault="00A2766E">
            <w:pPr>
              <w:jc w:val="both"/>
              <w:rPr>
                <w:sz w:val="22"/>
                <w:szCs w:val="22"/>
              </w:rPr>
            </w:pPr>
          </w:p>
          <w:p w:rsidR="00144121" w:rsidRPr="008A3E38" w:rsidRDefault="00144121">
            <w:pPr>
              <w:jc w:val="both"/>
              <w:rPr>
                <w:sz w:val="22"/>
                <w:szCs w:val="22"/>
              </w:rPr>
            </w:pPr>
          </w:p>
          <w:p w:rsidR="00144121" w:rsidRPr="008A3E38" w:rsidRDefault="00144121">
            <w:pPr>
              <w:jc w:val="both"/>
              <w:rPr>
                <w:sz w:val="22"/>
                <w:szCs w:val="22"/>
              </w:rPr>
            </w:pPr>
          </w:p>
          <w:p w:rsidR="00144121" w:rsidRPr="008A3E38" w:rsidRDefault="00144121">
            <w:pPr>
              <w:jc w:val="both"/>
              <w:rPr>
                <w:sz w:val="22"/>
                <w:szCs w:val="22"/>
              </w:rPr>
            </w:pPr>
          </w:p>
        </w:tc>
      </w:tr>
    </w:tbl>
    <w:p w:rsidR="0041598B" w:rsidRDefault="0041598B" w:rsidP="00A2766E">
      <w:pPr>
        <w:tabs>
          <w:tab w:val="left" w:pos="1134"/>
        </w:tabs>
        <w:jc w:val="center"/>
        <w:rPr>
          <w:b/>
          <w:color w:val="000000"/>
          <w:sz w:val="20"/>
          <w:szCs w:val="20"/>
          <w:lang w:val="uk-UA"/>
        </w:rPr>
      </w:pPr>
    </w:p>
    <w:p w:rsidR="0041598B" w:rsidRDefault="0041598B" w:rsidP="00A2766E">
      <w:pPr>
        <w:tabs>
          <w:tab w:val="left" w:pos="1134"/>
        </w:tabs>
        <w:jc w:val="center"/>
        <w:rPr>
          <w:b/>
          <w:color w:val="000000"/>
          <w:sz w:val="20"/>
          <w:szCs w:val="20"/>
          <w:lang w:val="uk-UA"/>
        </w:rPr>
      </w:pPr>
    </w:p>
    <w:p w:rsidR="00A97057" w:rsidRDefault="00A97057" w:rsidP="007B6590">
      <w:pPr>
        <w:spacing w:before="240"/>
        <w:jc w:val="both"/>
        <w:rPr>
          <w:sz w:val="16"/>
          <w:szCs w:val="16"/>
        </w:rPr>
        <w:sectPr w:rsidR="00A97057" w:rsidSect="007C5A96">
          <w:pgSz w:w="11906" w:h="16838"/>
          <w:pgMar w:top="284" w:right="851" w:bottom="284" w:left="1701" w:header="720" w:footer="720" w:gutter="0"/>
          <w:cols w:space="720"/>
          <w:docGrid w:linePitch="600" w:charSpace="32768"/>
        </w:sectPr>
      </w:pPr>
    </w:p>
    <w:p w:rsidR="007B6590" w:rsidRPr="00546DA2" w:rsidRDefault="007B6590" w:rsidP="007B6590">
      <w:pPr>
        <w:spacing w:before="240"/>
        <w:jc w:val="both"/>
        <w:rPr>
          <w:sz w:val="16"/>
          <w:szCs w:val="16"/>
        </w:rPr>
      </w:pPr>
      <w:r w:rsidRPr="00546DA2">
        <w:rPr>
          <w:sz w:val="16"/>
          <w:szCs w:val="16"/>
        </w:rPr>
        <w:lastRenderedPageBreak/>
        <w:t xml:space="preserve">Приложение № 1 к Договору </w:t>
      </w:r>
      <w:r w:rsidRPr="00EE48A4">
        <w:rPr>
          <w:b/>
          <w:i/>
          <w:sz w:val="16"/>
          <w:szCs w:val="16"/>
        </w:rPr>
        <w:t xml:space="preserve">№ </w:t>
      </w:r>
      <w:fldSimple w:instr="REF &quot;договор&quot;  \* MERGEFORMAT ">
        <w:r w:rsidR="00587DCB" w:rsidRPr="00587DCB">
          <w:rPr>
            <w:i/>
          </w:rPr>
          <w:t xml:space="preserve">      </w:t>
        </w:r>
      </w:fldSimple>
      <w:r w:rsidRPr="00546DA2">
        <w:rPr>
          <w:sz w:val="16"/>
          <w:szCs w:val="16"/>
        </w:rPr>
        <w:t>об оказании платных медицинских услуг физичес</w:t>
      </w:r>
      <w:r>
        <w:rPr>
          <w:sz w:val="16"/>
          <w:szCs w:val="16"/>
        </w:rPr>
        <w:t xml:space="preserve">ким лицам </w:t>
      </w:r>
      <w:proofErr w:type="gramStart"/>
      <w:r>
        <w:rPr>
          <w:sz w:val="16"/>
          <w:szCs w:val="16"/>
        </w:rPr>
        <w:t>о</w:t>
      </w:r>
      <w:r w:rsidR="00762BBD">
        <w:rPr>
          <w:sz w:val="16"/>
          <w:szCs w:val="16"/>
        </w:rPr>
        <w:t>т</w:t>
      </w:r>
      <w:proofErr w:type="gramEnd"/>
    </w:p>
    <w:p w:rsidR="007B6590" w:rsidRDefault="007B6590" w:rsidP="007B6590">
      <w:pPr>
        <w:tabs>
          <w:tab w:val="center" w:pos="4677"/>
        </w:tabs>
        <w:jc w:val="center"/>
        <w:rPr>
          <w:b/>
          <w:sz w:val="20"/>
          <w:szCs w:val="20"/>
        </w:rPr>
      </w:pPr>
      <w:r w:rsidRPr="00081BC8">
        <w:rPr>
          <w:b/>
          <w:sz w:val="20"/>
          <w:szCs w:val="20"/>
        </w:rPr>
        <w:t>Согласие на обработку персональных данных</w:t>
      </w:r>
    </w:p>
    <w:tbl>
      <w:tblPr>
        <w:tblStyle w:val="ac"/>
        <w:tblW w:w="9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976"/>
        <w:gridCol w:w="266"/>
      </w:tblGrid>
      <w:tr w:rsidR="00E51C07" w:rsidTr="00E33654">
        <w:tc>
          <w:tcPr>
            <w:tcW w:w="2093" w:type="dxa"/>
            <w:vAlign w:val="center"/>
          </w:tcPr>
          <w:p w:rsidR="00E51C07" w:rsidRPr="00A824D4" w:rsidRDefault="00E51C07" w:rsidP="00E33654">
            <w:pPr>
              <w:tabs>
                <w:tab w:val="center" w:pos="4677"/>
              </w:tabs>
              <w:rPr>
                <w:b/>
                <w:sz w:val="18"/>
                <w:szCs w:val="18"/>
              </w:rPr>
            </w:pPr>
            <w:r w:rsidRPr="00A824D4">
              <w:rPr>
                <w:sz w:val="18"/>
                <w:szCs w:val="18"/>
              </w:rPr>
              <w:t>Я,</w:t>
            </w:r>
            <w:r w:rsidR="003511B0" w:rsidRPr="00A824D4">
              <w:rPr>
                <w:sz w:val="18"/>
                <w:szCs w:val="18"/>
              </w:rPr>
              <w:t xml:space="preserve"> </w:t>
            </w:r>
            <w:r w:rsidRPr="00A824D4">
              <w:rPr>
                <w:sz w:val="18"/>
                <w:szCs w:val="18"/>
              </w:rPr>
              <w:t>нижеподписавшийся</w:t>
            </w:r>
          </w:p>
        </w:tc>
        <w:tc>
          <w:tcPr>
            <w:tcW w:w="6976" w:type="dxa"/>
            <w:tcBorders>
              <w:bottom w:val="single" w:sz="4" w:space="0" w:color="auto"/>
            </w:tcBorders>
            <w:vAlign w:val="center"/>
          </w:tcPr>
          <w:p w:rsidR="00E51C07" w:rsidRPr="00960E27" w:rsidRDefault="00F77C0F" w:rsidP="00762BBD">
            <w:pPr>
              <w:tabs>
                <w:tab w:val="center" w:pos="4677"/>
              </w:tabs>
              <w:ind w:left="-108"/>
              <w:rPr>
                <w:b/>
                <w:i/>
                <w:sz w:val="18"/>
                <w:szCs w:val="18"/>
              </w:rPr>
            </w:pPr>
            <w:r>
              <w:fldChar w:fldCharType="begin"/>
            </w:r>
            <w:r w:rsidR="00396805">
              <w:instrText xml:space="preserve"> REF "фио"  \* MERGEFORMAT </w:instrText>
            </w:r>
            <w:r>
              <w:fldChar w:fldCharType="separate"/>
            </w:r>
            <w:r w:rsidR="00587DCB">
              <w:rPr>
                <w:b/>
                <w:i/>
              </w:rPr>
              <w:t xml:space="preserve">                </w:t>
            </w:r>
            <w:r>
              <w:fldChar w:fldCharType="end"/>
            </w:r>
          </w:p>
        </w:tc>
        <w:tc>
          <w:tcPr>
            <w:tcW w:w="266" w:type="dxa"/>
            <w:vAlign w:val="bottom"/>
          </w:tcPr>
          <w:p w:rsidR="00E51C07" w:rsidRPr="00F402CA" w:rsidRDefault="00E51C07" w:rsidP="00F23100">
            <w:pPr>
              <w:tabs>
                <w:tab w:val="center" w:pos="4677"/>
              </w:tabs>
              <w:ind w:left="-90"/>
              <w:rPr>
                <w:sz w:val="20"/>
                <w:szCs w:val="20"/>
              </w:rPr>
            </w:pPr>
            <w:r w:rsidRPr="00F402CA">
              <w:rPr>
                <w:sz w:val="20"/>
                <w:szCs w:val="20"/>
              </w:rPr>
              <w:t>,</w:t>
            </w:r>
          </w:p>
        </w:tc>
      </w:tr>
    </w:tbl>
    <w:p w:rsidR="007B6590" w:rsidRPr="007C5A96" w:rsidRDefault="007B6590" w:rsidP="007B6590">
      <w:pPr>
        <w:jc w:val="center"/>
        <w:rPr>
          <w:i/>
          <w:sz w:val="16"/>
          <w:szCs w:val="18"/>
        </w:rPr>
      </w:pPr>
      <w:r w:rsidRPr="007C5A96">
        <w:rPr>
          <w:i/>
          <w:sz w:val="16"/>
          <w:szCs w:val="18"/>
        </w:rPr>
        <w:t>(ФИО заявителя, полностью)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708"/>
        <w:gridCol w:w="1418"/>
        <w:gridCol w:w="709"/>
        <w:gridCol w:w="5528"/>
        <w:gridCol w:w="276"/>
      </w:tblGrid>
      <w:tr w:rsidR="00E33654" w:rsidTr="00A824D4">
        <w:trPr>
          <w:trHeight w:val="222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100" w:rsidRDefault="00F23100" w:rsidP="00A67BDA">
            <w:pPr>
              <w:tabs>
                <w:tab w:val="center" w:pos="4677"/>
              </w:tabs>
              <w:rPr>
                <w:sz w:val="18"/>
                <w:szCs w:val="18"/>
              </w:rPr>
            </w:pPr>
            <w:proofErr w:type="gramStart"/>
            <w:r w:rsidRPr="00546DA2">
              <w:rPr>
                <w:sz w:val="18"/>
                <w:szCs w:val="18"/>
              </w:rPr>
              <w:t>проживающий</w:t>
            </w:r>
            <w:proofErr w:type="gramEnd"/>
            <w:r w:rsidRPr="00546DA2">
              <w:rPr>
                <w:sz w:val="18"/>
                <w:szCs w:val="18"/>
              </w:rPr>
              <w:t xml:space="preserve"> по</w:t>
            </w:r>
            <w:r w:rsidR="00D049EB">
              <w:rPr>
                <w:sz w:val="18"/>
                <w:szCs w:val="18"/>
              </w:rPr>
              <w:t xml:space="preserve"> </w:t>
            </w:r>
            <w:r w:rsidRPr="00546DA2">
              <w:rPr>
                <w:sz w:val="18"/>
                <w:szCs w:val="18"/>
              </w:rPr>
              <w:t>адресу: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DCB" w:rsidRPr="00587DCB" w:rsidRDefault="00F77C0F" w:rsidP="00587DCB">
            <w:pPr>
              <w:tabs>
                <w:tab w:val="center" w:pos="4677"/>
              </w:tabs>
              <w:ind w:left="-108"/>
              <w:rPr>
                <w:b/>
                <w:i/>
                <w:sz w:val="18"/>
                <w:szCs w:val="18"/>
              </w:rPr>
            </w:pPr>
            <w:r>
              <w:fldChar w:fldCharType="begin"/>
            </w:r>
            <w:r w:rsidR="00951414">
              <w:instrText xml:space="preserve">REF "адрес" \* MERGEFORMAT </w:instrText>
            </w:r>
            <w:r>
              <w:fldChar w:fldCharType="separate"/>
            </w:r>
          </w:p>
          <w:p w:rsidR="00F23100" w:rsidRPr="00EE48A4" w:rsidRDefault="00F77C0F" w:rsidP="00762BBD">
            <w:pPr>
              <w:tabs>
                <w:tab w:val="center" w:pos="4677"/>
              </w:tabs>
              <w:ind w:left="-108"/>
              <w:rPr>
                <w:b/>
                <w:i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100" w:rsidRPr="00F23100" w:rsidRDefault="00F23100" w:rsidP="00A67BDA">
            <w:pPr>
              <w:tabs>
                <w:tab w:val="center" w:pos="4677"/>
              </w:tabs>
              <w:ind w:left="-90"/>
              <w:rPr>
                <w:sz w:val="20"/>
                <w:szCs w:val="20"/>
              </w:rPr>
            </w:pPr>
            <w:r w:rsidRPr="00F23100">
              <w:rPr>
                <w:sz w:val="20"/>
                <w:szCs w:val="20"/>
              </w:rPr>
              <w:t>,</w:t>
            </w:r>
          </w:p>
        </w:tc>
      </w:tr>
      <w:tr w:rsidR="00E33654" w:rsidRPr="00A824D4" w:rsidTr="00A824D4">
        <w:trPr>
          <w:trHeight w:val="57"/>
        </w:trPr>
        <w:tc>
          <w:tcPr>
            <w:tcW w:w="108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654" w:rsidRPr="00A824D4" w:rsidRDefault="004D512E" w:rsidP="00A67BDA">
            <w:pPr>
              <w:tabs>
                <w:tab w:val="center" w:pos="4677"/>
              </w:tabs>
              <w:ind w:left="-90"/>
              <w:rPr>
                <w:sz w:val="2"/>
                <w:szCs w:val="20"/>
              </w:rPr>
            </w:pPr>
            <w:r>
              <w:rPr>
                <w:sz w:val="2"/>
                <w:szCs w:val="20"/>
              </w:rPr>
              <w:t>063374</w:t>
            </w:r>
          </w:p>
        </w:tc>
      </w:tr>
      <w:tr w:rsidR="00E33654" w:rsidTr="00731B5B">
        <w:trPr>
          <w:trHeight w:val="22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54" w:rsidRDefault="00E33654" w:rsidP="00D049EB">
            <w:pPr>
              <w:tabs>
                <w:tab w:val="center" w:pos="4677"/>
              </w:tabs>
              <w:ind w:right="-250"/>
              <w:rPr>
                <w:sz w:val="18"/>
                <w:szCs w:val="18"/>
              </w:rPr>
            </w:pPr>
            <w:r w:rsidRPr="00456B30">
              <w:rPr>
                <w:sz w:val="18"/>
                <w:szCs w:val="18"/>
              </w:rPr>
              <w:t>паспорт серии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654" w:rsidRPr="001C365B" w:rsidRDefault="00E33654" w:rsidP="00A3619B">
            <w:pPr>
              <w:tabs>
                <w:tab w:val="center" w:pos="4677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54" w:rsidRPr="00092608" w:rsidRDefault="00A824D4" w:rsidP="003511B0">
            <w:pPr>
              <w:tabs>
                <w:tab w:val="center" w:pos="4677"/>
              </w:tabs>
              <w:ind w:left="-90"/>
              <w:rPr>
                <w:sz w:val="20"/>
                <w:szCs w:val="20"/>
              </w:rPr>
            </w:pPr>
            <w:r>
              <w:rPr>
                <w:sz w:val="18"/>
                <w:szCs w:val="20"/>
                <w:lang w:val="en-US"/>
              </w:rPr>
              <w:t>,</w:t>
            </w:r>
            <w:r>
              <w:rPr>
                <w:sz w:val="18"/>
                <w:szCs w:val="20"/>
              </w:rPr>
              <w:t xml:space="preserve"> </w:t>
            </w:r>
            <w:r w:rsidR="00E33654" w:rsidRPr="00092608">
              <w:rPr>
                <w:sz w:val="18"/>
                <w:szCs w:val="20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654" w:rsidRPr="00884F8E" w:rsidRDefault="00E33654" w:rsidP="00F45A87">
            <w:pPr>
              <w:tabs>
                <w:tab w:val="center" w:pos="4677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54" w:rsidRPr="00092608" w:rsidRDefault="00E33654" w:rsidP="003511B0">
            <w:pPr>
              <w:tabs>
                <w:tab w:val="center" w:pos="4677"/>
              </w:tabs>
              <w:ind w:left="-90"/>
              <w:rPr>
                <w:sz w:val="18"/>
                <w:szCs w:val="20"/>
              </w:rPr>
            </w:pPr>
            <w:r w:rsidRPr="00F231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92608">
              <w:rPr>
                <w:sz w:val="18"/>
                <w:szCs w:val="20"/>
              </w:rPr>
              <w:t>выдан</w:t>
            </w:r>
          </w:p>
        </w:tc>
        <w:tc>
          <w:tcPr>
            <w:tcW w:w="5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654" w:rsidRPr="00EE48A4" w:rsidRDefault="00E33654" w:rsidP="00587DCB">
            <w:pPr>
              <w:tabs>
                <w:tab w:val="center" w:pos="4677"/>
              </w:tabs>
              <w:rPr>
                <w:b/>
                <w:i/>
                <w:sz w:val="18"/>
                <w:szCs w:val="18"/>
              </w:rPr>
            </w:pPr>
          </w:p>
        </w:tc>
      </w:tr>
      <w:tr w:rsidR="00092608" w:rsidTr="00E33654">
        <w:trPr>
          <w:trHeight w:val="65"/>
        </w:trPr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608" w:rsidRDefault="00092608" w:rsidP="003C49F4">
            <w:pPr>
              <w:tabs>
                <w:tab w:val="center" w:pos="4677"/>
              </w:tabs>
              <w:rPr>
                <w:sz w:val="18"/>
                <w:szCs w:val="18"/>
              </w:rPr>
            </w:pPr>
          </w:p>
        </w:tc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608" w:rsidRPr="00F23100" w:rsidRDefault="00092608" w:rsidP="003511B0">
            <w:pPr>
              <w:tabs>
                <w:tab w:val="center" w:pos="4677"/>
              </w:tabs>
              <w:ind w:left="-90"/>
              <w:jc w:val="center"/>
              <w:rPr>
                <w:sz w:val="20"/>
                <w:szCs w:val="20"/>
              </w:rPr>
            </w:pPr>
            <w:r w:rsidRPr="007C5A96">
              <w:rPr>
                <w:i/>
                <w:sz w:val="16"/>
                <w:szCs w:val="18"/>
              </w:rPr>
              <w:t>(дата выдачи и название выдавшего органа)</w:t>
            </w:r>
          </w:p>
        </w:tc>
      </w:tr>
    </w:tbl>
    <w:p w:rsidR="007B6590" w:rsidRPr="00546DA2" w:rsidRDefault="007B6590" w:rsidP="007B6590">
      <w:pPr>
        <w:jc w:val="both"/>
        <w:rPr>
          <w:sz w:val="18"/>
          <w:szCs w:val="18"/>
        </w:rPr>
      </w:pPr>
      <w:r w:rsidRPr="00546DA2">
        <w:rPr>
          <w:sz w:val="18"/>
          <w:szCs w:val="18"/>
        </w:rPr>
        <w:t>(далее по тексту «Пациент»), в соответствии с требованиями статьи 9 Федерального закона от 27.07.2006г. «О персональных данных» №152-ФЗ, статьи 13 Федерального закона РФ от 21.11.2011г. «Об основах охраны здоровья граждан в РФ» №323-ФЗ, подтверждаю свое согласие на</w:t>
      </w:r>
      <w:r w:rsidR="00E56E1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 xml:space="preserve">обработку ГБУЗРК «Республиканская детская клиническая больница», юридический адрес: </w:t>
      </w:r>
      <w:proofErr w:type="gramStart"/>
      <w:r w:rsidRPr="00546DA2">
        <w:rPr>
          <w:sz w:val="18"/>
          <w:szCs w:val="18"/>
        </w:rPr>
        <w:t>Республика Крым, 295034, город Симферополь,</w:t>
      </w:r>
      <w:r w:rsidR="00E56E1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ул.</w:t>
      </w:r>
      <w:r w:rsidR="006754DC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Титова, д. № 71, стр. 1, (далее — Оператор), моих персональных данных, включающих фамилию, имя, отчество, пол, дату рождения, адрес места жительства, реквизиты паспорта (документа удостоверения личности), реквизиты полиса ОМС/ДМС, страховой номер индивидуального лицевого счета в</w:t>
      </w:r>
      <w:r w:rsidR="00E56E1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Пенсионном фонде России (СНИЛС), информацию о факте обращения за медицинской помощью, данные о состоянии моего здоровья,</w:t>
      </w:r>
      <w:r w:rsidR="00E56E1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диагнозах, заболеваниях, случаях</w:t>
      </w:r>
      <w:proofErr w:type="gramEnd"/>
      <w:r w:rsidRPr="00546DA2">
        <w:rPr>
          <w:sz w:val="18"/>
          <w:szCs w:val="18"/>
        </w:rPr>
        <w:t xml:space="preserve"> обращения за медицинской помощью в медико-профилактических целях, в целях установления</w:t>
      </w:r>
      <w:r w:rsidR="00E56E1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 xml:space="preserve">медицинского диагноза и оказания медицинских услуг, и иная информация, полученная при моем обследовании и лечении (далее </w:t>
      </w:r>
      <w:proofErr w:type="gramStart"/>
      <w:r w:rsidRPr="00546DA2">
        <w:rPr>
          <w:sz w:val="18"/>
          <w:szCs w:val="18"/>
        </w:rPr>
        <w:t>–«</w:t>
      </w:r>
      <w:proofErr w:type="gramEnd"/>
      <w:r w:rsidRPr="00546DA2">
        <w:rPr>
          <w:sz w:val="18"/>
          <w:szCs w:val="18"/>
        </w:rPr>
        <w:t>персональные данные») при условии, что обработка данных осуществляется лицом, профессионально занимающимся медицинской</w:t>
      </w:r>
      <w:r w:rsidR="00456B30" w:rsidRPr="004E524A">
        <w:rPr>
          <w:sz w:val="18"/>
          <w:szCs w:val="18"/>
        </w:rPr>
        <w:t xml:space="preserve"> </w:t>
      </w:r>
      <w:r w:rsidR="00E56E17">
        <w:rPr>
          <w:sz w:val="18"/>
          <w:szCs w:val="18"/>
        </w:rPr>
        <w:t>д</w:t>
      </w:r>
      <w:r w:rsidRPr="00546DA2">
        <w:rPr>
          <w:sz w:val="18"/>
          <w:szCs w:val="18"/>
        </w:rPr>
        <w:t xml:space="preserve">еятельностью, обязанным сохранять врачебную тайну. </w:t>
      </w:r>
    </w:p>
    <w:p w:rsidR="007B6590" w:rsidRPr="00546DA2" w:rsidRDefault="007B6590" w:rsidP="007B6590">
      <w:pPr>
        <w:ind w:firstLine="708"/>
        <w:jc w:val="both"/>
        <w:rPr>
          <w:sz w:val="18"/>
          <w:szCs w:val="18"/>
        </w:rPr>
      </w:pPr>
      <w:proofErr w:type="gramStart"/>
      <w:r w:rsidRPr="00546DA2">
        <w:rPr>
          <w:sz w:val="18"/>
          <w:szCs w:val="18"/>
        </w:rPr>
        <w:t>В процессе оказания Оператором мне медицинской помощи я, в интересах обследования и лечения, предоставляю право медицинским</w:t>
      </w:r>
      <w:r w:rsidR="00E56E1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работникам Оператора передавать мои персональные данные, должностным лицам Оператора, осуществляющим обработку персональных</w:t>
      </w:r>
      <w:r w:rsidR="00731B5B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данных в силу своих должностных обязанностей, медицинским работникам медицинских организаций, с которыми Оператором заключен</w:t>
      </w:r>
      <w:r w:rsidR="00731B5B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договор на оказание платных медицинских услуг, в рамках которого мне оказывается медицинская помощь.</w:t>
      </w:r>
      <w:proofErr w:type="gramEnd"/>
    </w:p>
    <w:p w:rsidR="007B6590" w:rsidRPr="00546DA2" w:rsidRDefault="007B6590" w:rsidP="007B6590">
      <w:pPr>
        <w:jc w:val="both"/>
        <w:rPr>
          <w:sz w:val="18"/>
          <w:szCs w:val="18"/>
        </w:rPr>
      </w:pPr>
      <w:r w:rsidRPr="00546DA2">
        <w:rPr>
          <w:sz w:val="18"/>
          <w:szCs w:val="18"/>
        </w:rPr>
        <w:tab/>
        <w:t xml:space="preserve">В процессе оказания Оператором мне медицинской помощи в рамках договоров на оказание платных медицинских услуг (далее </w:t>
      </w:r>
      <w:proofErr w:type="gramStart"/>
      <w:r w:rsidRPr="00546DA2">
        <w:rPr>
          <w:sz w:val="18"/>
          <w:szCs w:val="18"/>
        </w:rPr>
        <w:t>–д</w:t>
      </w:r>
      <w:proofErr w:type="gramEnd"/>
      <w:r w:rsidRPr="00546DA2">
        <w:rPr>
          <w:sz w:val="18"/>
          <w:szCs w:val="18"/>
        </w:rPr>
        <w:t>оговор), заключенных Оператором с юридическими и физическими лицами, сведения о которых указываются в приложении к настоящему</w:t>
      </w:r>
      <w:r w:rsidR="00731B5B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согласию, (далее – Заказчик), я, в интересах обследования и лечения, предоставляю право работникам Оператора в течение срока оказания</w:t>
      </w:r>
      <w:r w:rsidR="00731B5B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мне медицинских услуг (срок прикрепления) по договору передавать мои персональные данные</w:t>
      </w:r>
      <w:r w:rsidR="00731B5B">
        <w:rPr>
          <w:sz w:val="18"/>
          <w:szCs w:val="18"/>
        </w:rPr>
        <w:t xml:space="preserve"> </w:t>
      </w:r>
      <w:proofErr w:type="gramStart"/>
      <w:r w:rsidRPr="00546DA2">
        <w:rPr>
          <w:sz w:val="18"/>
          <w:szCs w:val="18"/>
        </w:rPr>
        <w:t>Заказчику, в том числе, включающие в себя</w:t>
      </w:r>
      <w:r w:rsidR="00731B5B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информацию о состоянии моего здоровья, диагнозе, заболеваниях, с целью учета и отчётности по договору, а также с целью осуществления</w:t>
      </w:r>
      <w:r w:rsidR="00731B5B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Заказчиком контроля качества объемов и сроков оказания медицинской помощи по договору, с целью сообщения информации о наличии у</w:t>
      </w:r>
      <w:r w:rsidR="00BE242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меня заболевания, исключающего медицинское обслуживание по программам добровольного медицинского страхования (для договора, заключённого со страховой компанией</w:t>
      </w:r>
      <w:proofErr w:type="gramEnd"/>
      <w:r w:rsidRPr="00546DA2">
        <w:rPr>
          <w:sz w:val="18"/>
          <w:szCs w:val="18"/>
        </w:rPr>
        <w:t>), с целью предоставления Заказчику результатов проведения медицинского осмотр</w:t>
      </w:r>
      <w:proofErr w:type="gramStart"/>
      <w:r w:rsidRPr="00546DA2">
        <w:rPr>
          <w:sz w:val="18"/>
          <w:szCs w:val="18"/>
        </w:rPr>
        <w:t>а(</w:t>
      </w:r>
      <w:proofErr w:type="gramEnd"/>
      <w:r w:rsidRPr="00546DA2">
        <w:rPr>
          <w:sz w:val="18"/>
          <w:szCs w:val="18"/>
        </w:rPr>
        <w:t>профилактического, периодического, предварительного), в том числе предоставлять уполномоченным сотрудникам Заказчика на</w:t>
      </w:r>
      <w:r w:rsidR="00BE242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 xml:space="preserve">обозрение медицинскую документацию (медицинскую карту) (ее копии) в полном объеме. </w:t>
      </w:r>
    </w:p>
    <w:p w:rsidR="007B6590" w:rsidRPr="00546DA2" w:rsidRDefault="007B6590" w:rsidP="007B6590">
      <w:pPr>
        <w:ind w:firstLine="708"/>
        <w:jc w:val="both"/>
        <w:rPr>
          <w:sz w:val="18"/>
          <w:szCs w:val="18"/>
        </w:rPr>
      </w:pPr>
      <w:proofErr w:type="gramStart"/>
      <w:r w:rsidRPr="00546DA2">
        <w:rPr>
          <w:sz w:val="18"/>
          <w:szCs w:val="18"/>
        </w:rPr>
        <w:t>Предоставляю Оператору право осуществлять любое действие (операция) или совокупность действий (операций), совершаемых с</w:t>
      </w:r>
      <w:r w:rsidR="00BE242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использованием средств автоматизации или без использования таких средств с моими персональными данными, включая сбор, запись,</w:t>
      </w:r>
      <w:r w:rsidR="00BE242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систематизацию, накопление, хранение, уточнение (обновление, изменение), извлечение, использование, передачу (распространение,</w:t>
      </w:r>
      <w:r w:rsidR="00BE242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предоставление, доступ), обезличивание, блокирование, удаление, уничтожение персональных данных.</w:t>
      </w:r>
      <w:proofErr w:type="gramEnd"/>
      <w:r w:rsidRPr="00546DA2">
        <w:rPr>
          <w:sz w:val="18"/>
          <w:szCs w:val="18"/>
        </w:rPr>
        <w:t xml:space="preserve"> Оператор вправе обрабатывать мои</w:t>
      </w:r>
      <w:r w:rsidR="00BE242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договорам, а также путем передачи</w:t>
      </w:r>
    </w:p>
    <w:p w:rsidR="007B6590" w:rsidRPr="00546DA2" w:rsidRDefault="007B6590" w:rsidP="007B6590">
      <w:pPr>
        <w:jc w:val="both"/>
        <w:rPr>
          <w:sz w:val="18"/>
          <w:szCs w:val="18"/>
        </w:rPr>
      </w:pPr>
      <w:r w:rsidRPr="00546DA2">
        <w:rPr>
          <w:sz w:val="18"/>
          <w:szCs w:val="18"/>
        </w:rPr>
        <w:t>персональных данных (в том числе информацию, содержащую сведения о врачебной тайне), по телефону на номер, указанный Заказчиком, с</w:t>
      </w:r>
      <w:r w:rsidR="00BE242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целью согласования оказания мне медицинских услуг в случаях, предусмотренных договором (в случае если медицинские услуги</w:t>
      </w:r>
      <w:r w:rsidR="00BE242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оказываются в рамках такого договора).</w:t>
      </w:r>
    </w:p>
    <w:p w:rsidR="007B6590" w:rsidRPr="00546DA2" w:rsidRDefault="007B6590" w:rsidP="007B6590">
      <w:pPr>
        <w:jc w:val="both"/>
        <w:rPr>
          <w:sz w:val="18"/>
          <w:szCs w:val="18"/>
        </w:rPr>
      </w:pPr>
      <w:r w:rsidRPr="00546DA2">
        <w:rPr>
          <w:sz w:val="18"/>
          <w:szCs w:val="18"/>
        </w:rPr>
        <w:tab/>
        <w:t>Срок хранения моих персональных данных соответствует сроку хранения медицинских документов (в т.ч. медицинской карты) и</w:t>
      </w:r>
      <w:r w:rsidR="00BE242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составляет не менее 25 (двадцать пять) лет.</w:t>
      </w:r>
    </w:p>
    <w:p w:rsidR="007B6590" w:rsidRPr="00546DA2" w:rsidRDefault="007B6590" w:rsidP="007B6590">
      <w:pPr>
        <w:jc w:val="both"/>
        <w:rPr>
          <w:sz w:val="18"/>
          <w:szCs w:val="18"/>
        </w:rPr>
      </w:pPr>
      <w:r w:rsidRPr="00546DA2">
        <w:rPr>
          <w:sz w:val="18"/>
          <w:szCs w:val="18"/>
        </w:rPr>
        <w:tab/>
        <w:t>Передача моих персональных данных иным лицам или иное их разглашение может осуществляться только с моего письменного согласия,</w:t>
      </w:r>
      <w:r w:rsidR="00BE242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если иное не предусмотрено законодательством Российской Федерации.</w:t>
      </w:r>
    </w:p>
    <w:p w:rsidR="007B6590" w:rsidRPr="00546DA2" w:rsidRDefault="007B6590" w:rsidP="007B6590">
      <w:pPr>
        <w:ind w:firstLine="708"/>
        <w:jc w:val="both"/>
        <w:rPr>
          <w:sz w:val="18"/>
          <w:szCs w:val="18"/>
        </w:rPr>
      </w:pPr>
      <w:r w:rsidRPr="00546DA2">
        <w:rPr>
          <w:sz w:val="18"/>
          <w:szCs w:val="18"/>
        </w:rPr>
        <w:t xml:space="preserve"> Настоящее согласие дано мной с момента подписания и действует бессрочно.</w:t>
      </w:r>
    </w:p>
    <w:p w:rsidR="007B6590" w:rsidRPr="00546DA2" w:rsidRDefault="007B6590" w:rsidP="007B6590">
      <w:pPr>
        <w:jc w:val="both"/>
        <w:rPr>
          <w:sz w:val="18"/>
          <w:szCs w:val="18"/>
        </w:rPr>
      </w:pPr>
      <w:r w:rsidRPr="00546DA2">
        <w:rPr>
          <w:sz w:val="18"/>
          <w:szCs w:val="18"/>
        </w:rPr>
        <w:tab/>
        <w:t>Я оставляю за собой право отозвать настоящее согласие посредством составления соответствующего письменного документа, который</w:t>
      </w:r>
      <w:r w:rsidR="00BE242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 w:rsidR="00BE242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представителю Оператора.</w:t>
      </w:r>
    </w:p>
    <w:p w:rsidR="007B6590" w:rsidRPr="00546DA2" w:rsidRDefault="007B6590" w:rsidP="007B6590">
      <w:pPr>
        <w:ind w:firstLine="708"/>
        <w:jc w:val="both"/>
        <w:rPr>
          <w:sz w:val="18"/>
          <w:szCs w:val="18"/>
        </w:rPr>
      </w:pPr>
      <w:r w:rsidRPr="00546DA2">
        <w:rPr>
          <w:sz w:val="18"/>
          <w:szCs w:val="18"/>
        </w:rPr>
        <w:t xml:space="preserve"> В случае получения моего письменного заявления об отзыве настоящего согласия на обработку персональных данных Оператор обязан:</w:t>
      </w:r>
    </w:p>
    <w:p w:rsidR="007B6590" w:rsidRPr="00546DA2" w:rsidRDefault="007B6590" w:rsidP="007B6590">
      <w:pPr>
        <w:ind w:firstLine="708"/>
        <w:jc w:val="both"/>
        <w:rPr>
          <w:sz w:val="18"/>
          <w:szCs w:val="18"/>
        </w:rPr>
      </w:pPr>
      <w:r w:rsidRPr="00546DA2">
        <w:rPr>
          <w:sz w:val="18"/>
          <w:szCs w:val="18"/>
        </w:rPr>
        <w:t xml:space="preserve"> • прекратить их обработку по истечению периода времени, необходимого для завершения взаиморасчетов по оплате оказанных мне до</w:t>
      </w:r>
      <w:r w:rsidR="00BE242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 xml:space="preserve">этого медицинских услуг; </w:t>
      </w:r>
    </w:p>
    <w:p w:rsidR="007B6590" w:rsidRPr="00546DA2" w:rsidRDefault="007B6590" w:rsidP="007B6590">
      <w:pPr>
        <w:ind w:firstLine="708"/>
        <w:jc w:val="both"/>
        <w:rPr>
          <w:sz w:val="18"/>
          <w:szCs w:val="18"/>
        </w:rPr>
      </w:pPr>
      <w:r w:rsidRPr="00546DA2">
        <w:rPr>
          <w:sz w:val="18"/>
          <w:szCs w:val="18"/>
        </w:rPr>
        <w:t>• по истечении указанного выше срока хранения моих персональных данных (двадцать пять лет) уничтожить (стереть) все мои</w:t>
      </w:r>
      <w:r w:rsidR="00BE242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персональные данные, в том числе из баз данных автоматизированной информационной системы Оператора, включая все копии на</w:t>
      </w:r>
      <w:r w:rsidR="00BE242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машинных носителях информации, без уведомления меня об этом.</w:t>
      </w:r>
    </w:p>
    <w:p w:rsidR="007B6590" w:rsidRPr="00546DA2" w:rsidRDefault="007B6590" w:rsidP="007B6590">
      <w:pPr>
        <w:jc w:val="both"/>
        <w:rPr>
          <w:sz w:val="18"/>
          <w:szCs w:val="18"/>
        </w:rPr>
      </w:pPr>
      <w:r w:rsidRPr="00546DA2">
        <w:rPr>
          <w:sz w:val="18"/>
          <w:szCs w:val="18"/>
        </w:rPr>
        <w:tab/>
      </w:r>
      <w:proofErr w:type="gramStart"/>
      <w:r w:rsidRPr="00546DA2">
        <w:rPr>
          <w:sz w:val="18"/>
          <w:szCs w:val="18"/>
        </w:rPr>
        <w:t>Настоящим подтверждаю свое согласие на обработку Оператором моего контактного телефона, адреса электронной почты и почтового</w:t>
      </w:r>
      <w:r w:rsidR="00BE242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адреса, с целью информирования меня о предстоящем посещении врача, сроках оказания услуг, предоставления иных, связанных с</w:t>
      </w:r>
      <w:r w:rsidR="00BE242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исполнением договора на оказание медицинских услуг, сведений, в том числе результатов медицинского исследования, анализов, иную</w:t>
      </w:r>
      <w:r w:rsidR="00BE242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медицинскую документацию, путем предоставления соответствующей информации с помощью электронной почты, смс-информирования,</w:t>
      </w:r>
      <w:r w:rsidR="00BE242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почтовой рассылки (я</w:t>
      </w:r>
      <w:proofErr w:type="gramEnd"/>
      <w:r w:rsidRPr="00546DA2">
        <w:rPr>
          <w:sz w:val="18"/>
          <w:szCs w:val="18"/>
        </w:rPr>
        <w:t xml:space="preserve"> уведомлен, что информация будет направлена по незащищенным каналам связи, в связи с чем, Оператор не может</w:t>
      </w:r>
      <w:r w:rsidR="00BE2427">
        <w:rPr>
          <w:sz w:val="18"/>
          <w:szCs w:val="18"/>
        </w:rPr>
        <w:t xml:space="preserve"> </w:t>
      </w:r>
      <w:r w:rsidRPr="00546DA2">
        <w:rPr>
          <w:sz w:val="18"/>
          <w:szCs w:val="18"/>
        </w:rPr>
        <w:t>нести ответственность за несанкционированное попадание сведений к третьим лицам).</w:t>
      </w:r>
    </w:p>
    <w:p w:rsidR="00195D14" w:rsidRDefault="007B6590" w:rsidP="007B6590">
      <w:pPr>
        <w:jc w:val="both"/>
        <w:rPr>
          <w:sz w:val="18"/>
          <w:szCs w:val="18"/>
        </w:rPr>
      </w:pPr>
      <w:r w:rsidRPr="00546DA2">
        <w:rPr>
          <w:sz w:val="18"/>
          <w:szCs w:val="18"/>
        </w:rPr>
        <w:t>Контактные телефон</w:t>
      </w:r>
      <w:r w:rsidR="003921EE">
        <w:rPr>
          <w:sz w:val="18"/>
          <w:szCs w:val="18"/>
        </w:rPr>
        <w:t>ы: дом</w:t>
      </w:r>
      <w:proofErr w:type="gramStart"/>
      <w:r w:rsidR="003921EE">
        <w:rPr>
          <w:sz w:val="18"/>
          <w:szCs w:val="18"/>
        </w:rPr>
        <w:t>.</w:t>
      </w:r>
      <w:proofErr w:type="gramEnd"/>
      <w:r w:rsidR="003921EE">
        <w:rPr>
          <w:sz w:val="18"/>
          <w:szCs w:val="18"/>
        </w:rPr>
        <w:t xml:space="preserve">___________________, </w:t>
      </w:r>
      <w:proofErr w:type="gramStart"/>
      <w:r w:rsidR="00762BBD">
        <w:rPr>
          <w:sz w:val="18"/>
          <w:szCs w:val="18"/>
        </w:rPr>
        <w:t>м</w:t>
      </w:r>
      <w:proofErr w:type="gramEnd"/>
      <w:r w:rsidR="00762BBD">
        <w:rPr>
          <w:sz w:val="18"/>
          <w:szCs w:val="18"/>
        </w:rPr>
        <w:t>об</w:t>
      </w:r>
    </w:p>
    <w:p w:rsidR="007B6590" w:rsidRPr="00546DA2" w:rsidRDefault="00553E3D" w:rsidP="007B6590">
      <w:pPr>
        <w:jc w:val="both"/>
        <w:rPr>
          <w:sz w:val="18"/>
          <w:szCs w:val="18"/>
        </w:rPr>
      </w:pPr>
      <w:r>
        <w:rPr>
          <w:sz w:val="18"/>
          <w:szCs w:val="18"/>
        </w:rPr>
        <w:t>А</w:t>
      </w:r>
      <w:r w:rsidR="007B6590" w:rsidRPr="00546DA2">
        <w:rPr>
          <w:sz w:val="18"/>
          <w:szCs w:val="18"/>
        </w:rPr>
        <w:t>дрес электронной почты: _________________________________________________________________</w:t>
      </w:r>
    </w:p>
    <w:p w:rsidR="007B6590" w:rsidRDefault="007B6590" w:rsidP="007B6590">
      <w:pPr>
        <w:jc w:val="both"/>
        <w:rPr>
          <w:sz w:val="18"/>
          <w:szCs w:val="18"/>
        </w:rPr>
      </w:pPr>
      <w:r w:rsidRPr="00546DA2">
        <w:rPr>
          <w:sz w:val="18"/>
          <w:szCs w:val="18"/>
        </w:rPr>
        <w:t>Почтовый адрес: ________________________________________________________________________________________</w:t>
      </w:r>
    </w:p>
    <w:p w:rsidR="007B6590" w:rsidRPr="007C5A96" w:rsidRDefault="007B6590" w:rsidP="007B6590">
      <w:pPr>
        <w:jc w:val="both"/>
        <w:rPr>
          <w:sz w:val="14"/>
          <w:szCs w:val="1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027"/>
        <w:gridCol w:w="3190"/>
      </w:tblGrid>
      <w:tr w:rsidR="00833099" w:rsidRPr="007C5A96" w:rsidTr="007C5A96">
        <w:tc>
          <w:tcPr>
            <w:tcW w:w="5353" w:type="dxa"/>
            <w:tcBorders>
              <w:bottom w:val="single" w:sz="4" w:space="0" w:color="auto"/>
            </w:tcBorders>
          </w:tcPr>
          <w:p w:rsidR="00833099" w:rsidRPr="00D65B43" w:rsidRDefault="00F77C0F" w:rsidP="00762BBD">
            <w:pPr>
              <w:jc w:val="both"/>
              <w:rPr>
                <w:b/>
                <w:i/>
                <w:sz w:val="18"/>
                <w:szCs w:val="18"/>
              </w:rPr>
            </w:pPr>
            <w:r>
              <w:fldChar w:fldCharType="begin"/>
            </w:r>
            <w:r w:rsidR="00396805">
              <w:instrText xml:space="preserve"> REF "фио"  \* MERGEFORMAT </w:instrText>
            </w:r>
            <w:r>
              <w:fldChar w:fldCharType="separate"/>
            </w:r>
            <w:r w:rsidR="00587DCB">
              <w:rPr>
                <w:b/>
                <w:i/>
              </w:rPr>
              <w:t xml:space="preserve">                   </w:t>
            </w:r>
            <w:r>
              <w:fldChar w:fldCharType="end"/>
            </w:r>
          </w:p>
        </w:tc>
        <w:tc>
          <w:tcPr>
            <w:tcW w:w="1027" w:type="dxa"/>
          </w:tcPr>
          <w:p w:rsidR="00833099" w:rsidRPr="007C5A96" w:rsidRDefault="00833099" w:rsidP="007B65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33099" w:rsidRPr="007C5A96" w:rsidRDefault="00833099" w:rsidP="007B6590">
            <w:pPr>
              <w:jc w:val="both"/>
              <w:rPr>
                <w:sz w:val="18"/>
                <w:szCs w:val="18"/>
              </w:rPr>
            </w:pPr>
          </w:p>
        </w:tc>
      </w:tr>
      <w:tr w:rsidR="007C5A96" w:rsidRPr="007C5A96" w:rsidTr="007C5A96">
        <w:tc>
          <w:tcPr>
            <w:tcW w:w="5353" w:type="dxa"/>
            <w:tcBorders>
              <w:top w:val="single" w:sz="4" w:space="0" w:color="auto"/>
              <w:bottom w:val="nil"/>
            </w:tcBorders>
          </w:tcPr>
          <w:p w:rsidR="007C5A96" w:rsidRPr="007C5A96" w:rsidRDefault="007C5A96" w:rsidP="00F402CA">
            <w:pPr>
              <w:jc w:val="center"/>
              <w:rPr>
                <w:sz w:val="14"/>
              </w:rPr>
            </w:pPr>
            <w:r w:rsidRPr="007C5A96">
              <w:rPr>
                <w:sz w:val="14"/>
                <w:szCs w:val="18"/>
              </w:rPr>
              <w:t>(ФИО заявителя)</w:t>
            </w:r>
          </w:p>
        </w:tc>
        <w:tc>
          <w:tcPr>
            <w:tcW w:w="1027" w:type="dxa"/>
            <w:tcBorders>
              <w:bottom w:val="nil"/>
            </w:tcBorders>
          </w:tcPr>
          <w:p w:rsidR="007C5A96" w:rsidRPr="007C5A96" w:rsidRDefault="007C5A96" w:rsidP="007B6590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nil"/>
            </w:tcBorders>
          </w:tcPr>
          <w:p w:rsidR="007C5A96" w:rsidRPr="007C5A96" w:rsidRDefault="007C5A96" w:rsidP="00F402CA">
            <w:pPr>
              <w:jc w:val="center"/>
              <w:rPr>
                <w:sz w:val="14"/>
                <w:szCs w:val="18"/>
              </w:rPr>
            </w:pPr>
            <w:r w:rsidRPr="007C5A96">
              <w:rPr>
                <w:sz w:val="14"/>
                <w:szCs w:val="18"/>
              </w:rPr>
              <w:t>(подпись)</w:t>
            </w:r>
          </w:p>
        </w:tc>
      </w:tr>
    </w:tbl>
    <w:p w:rsidR="007B6590" w:rsidRPr="007C5A96" w:rsidRDefault="007B6590" w:rsidP="007B6590">
      <w:pPr>
        <w:jc w:val="both"/>
        <w:rPr>
          <w:sz w:val="14"/>
          <w:szCs w:val="18"/>
        </w:rPr>
      </w:pPr>
    </w:p>
    <w:p w:rsidR="007B6590" w:rsidRPr="00A7319D" w:rsidRDefault="00F402CA" w:rsidP="007B6590">
      <w:pPr>
        <w:jc w:val="both"/>
        <w:rPr>
          <w:sz w:val="18"/>
          <w:szCs w:val="18"/>
        </w:rPr>
      </w:pPr>
      <w:r w:rsidRPr="00A7319D">
        <w:rPr>
          <w:sz w:val="18"/>
          <w:szCs w:val="18"/>
        </w:rPr>
        <w:t>Дата</w:t>
      </w:r>
      <w:r w:rsidR="00F77C0F" w:rsidRPr="00A7319D">
        <w:rPr>
          <w:sz w:val="18"/>
          <w:szCs w:val="18"/>
        </w:rPr>
        <w:fldChar w:fldCharType="begin"/>
      </w:r>
      <w:r w:rsidRPr="00A7319D">
        <w:rPr>
          <w:sz w:val="18"/>
          <w:szCs w:val="18"/>
        </w:rPr>
        <w:instrText xml:space="preserve"> TIME \@ "d MMMM yyyy 'г.'" </w:instrText>
      </w:r>
      <w:r w:rsidR="00F77C0F" w:rsidRPr="00A7319D">
        <w:rPr>
          <w:sz w:val="18"/>
          <w:szCs w:val="18"/>
        </w:rPr>
        <w:fldChar w:fldCharType="separate"/>
      </w:r>
      <w:r w:rsidR="00194343">
        <w:rPr>
          <w:noProof/>
          <w:sz w:val="18"/>
          <w:szCs w:val="18"/>
        </w:rPr>
        <w:t>16 апреля 2019 г.</w:t>
      </w:r>
      <w:r w:rsidR="00F77C0F" w:rsidRPr="00A7319D">
        <w:rPr>
          <w:sz w:val="18"/>
          <w:szCs w:val="18"/>
        </w:rPr>
        <w:fldChar w:fldCharType="end"/>
      </w:r>
    </w:p>
    <w:sectPr w:rsidR="007B6590" w:rsidRPr="00A7319D" w:rsidSect="00A97057">
      <w:pgSz w:w="11906" w:h="16838"/>
      <w:pgMar w:top="284" w:right="851" w:bottom="284" w:left="39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F0" w:rsidRDefault="00B77DF0" w:rsidP="00833099">
      <w:r>
        <w:separator/>
      </w:r>
    </w:p>
  </w:endnote>
  <w:endnote w:type="continuationSeparator" w:id="0">
    <w:p w:rsidR="00B77DF0" w:rsidRDefault="00B77DF0" w:rsidP="0083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F0" w:rsidRDefault="00B77DF0" w:rsidP="00833099">
      <w:r>
        <w:separator/>
      </w:r>
    </w:p>
  </w:footnote>
  <w:footnote w:type="continuationSeparator" w:id="0">
    <w:p w:rsidR="00B77DF0" w:rsidRDefault="00B77DF0" w:rsidP="0083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92"/>
    <w:rsid w:val="00002190"/>
    <w:rsid w:val="000023B9"/>
    <w:rsid w:val="000030C3"/>
    <w:rsid w:val="000039AC"/>
    <w:rsid w:val="00003CE1"/>
    <w:rsid w:val="00004074"/>
    <w:rsid w:val="000045F8"/>
    <w:rsid w:val="00005AB3"/>
    <w:rsid w:val="00007148"/>
    <w:rsid w:val="00007AE2"/>
    <w:rsid w:val="000107CD"/>
    <w:rsid w:val="000111F0"/>
    <w:rsid w:val="0001189B"/>
    <w:rsid w:val="00013E0A"/>
    <w:rsid w:val="000168FD"/>
    <w:rsid w:val="0001742C"/>
    <w:rsid w:val="0001755B"/>
    <w:rsid w:val="000178FF"/>
    <w:rsid w:val="0002073F"/>
    <w:rsid w:val="000210FC"/>
    <w:rsid w:val="00022108"/>
    <w:rsid w:val="00022297"/>
    <w:rsid w:val="00022531"/>
    <w:rsid w:val="000238A7"/>
    <w:rsid w:val="00024AD6"/>
    <w:rsid w:val="00027539"/>
    <w:rsid w:val="00027717"/>
    <w:rsid w:val="00027EC0"/>
    <w:rsid w:val="000316AB"/>
    <w:rsid w:val="00031896"/>
    <w:rsid w:val="00031EA1"/>
    <w:rsid w:val="00033947"/>
    <w:rsid w:val="00033DB9"/>
    <w:rsid w:val="0003473D"/>
    <w:rsid w:val="00035405"/>
    <w:rsid w:val="00036215"/>
    <w:rsid w:val="00037D40"/>
    <w:rsid w:val="00040D25"/>
    <w:rsid w:val="000434B3"/>
    <w:rsid w:val="000455F6"/>
    <w:rsid w:val="00047146"/>
    <w:rsid w:val="00047E57"/>
    <w:rsid w:val="0005069D"/>
    <w:rsid w:val="00051B78"/>
    <w:rsid w:val="0005250C"/>
    <w:rsid w:val="00052CDC"/>
    <w:rsid w:val="000535D2"/>
    <w:rsid w:val="000535FA"/>
    <w:rsid w:val="00054503"/>
    <w:rsid w:val="00054CF5"/>
    <w:rsid w:val="00054D25"/>
    <w:rsid w:val="00054DA2"/>
    <w:rsid w:val="0005525F"/>
    <w:rsid w:val="0005537B"/>
    <w:rsid w:val="00055D66"/>
    <w:rsid w:val="00056F11"/>
    <w:rsid w:val="00057A8C"/>
    <w:rsid w:val="00057FC4"/>
    <w:rsid w:val="00060268"/>
    <w:rsid w:val="0006067B"/>
    <w:rsid w:val="000613B7"/>
    <w:rsid w:val="00061DC8"/>
    <w:rsid w:val="000620BE"/>
    <w:rsid w:val="000622CE"/>
    <w:rsid w:val="0006285F"/>
    <w:rsid w:val="000640EE"/>
    <w:rsid w:val="00064C02"/>
    <w:rsid w:val="00064F4E"/>
    <w:rsid w:val="00065944"/>
    <w:rsid w:val="0006632B"/>
    <w:rsid w:val="00066872"/>
    <w:rsid w:val="00070129"/>
    <w:rsid w:val="00070886"/>
    <w:rsid w:val="00071D18"/>
    <w:rsid w:val="00072826"/>
    <w:rsid w:val="000734FF"/>
    <w:rsid w:val="000737DA"/>
    <w:rsid w:val="00073AD7"/>
    <w:rsid w:val="00075B16"/>
    <w:rsid w:val="000802CE"/>
    <w:rsid w:val="00080DFB"/>
    <w:rsid w:val="00080EA9"/>
    <w:rsid w:val="0008131B"/>
    <w:rsid w:val="00081B2D"/>
    <w:rsid w:val="00082DA1"/>
    <w:rsid w:val="00083F98"/>
    <w:rsid w:val="000863EA"/>
    <w:rsid w:val="00087E04"/>
    <w:rsid w:val="00090F7D"/>
    <w:rsid w:val="00091106"/>
    <w:rsid w:val="00091294"/>
    <w:rsid w:val="00091312"/>
    <w:rsid w:val="00091AA8"/>
    <w:rsid w:val="00092608"/>
    <w:rsid w:val="00092811"/>
    <w:rsid w:val="00093708"/>
    <w:rsid w:val="000962C1"/>
    <w:rsid w:val="000962E6"/>
    <w:rsid w:val="000A33D7"/>
    <w:rsid w:val="000A4C55"/>
    <w:rsid w:val="000A5978"/>
    <w:rsid w:val="000A61C5"/>
    <w:rsid w:val="000A75F5"/>
    <w:rsid w:val="000A7C1F"/>
    <w:rsid w:val="000A7DE1"/>
    <w:rsid w:val="000A7FB9"/>
    <w:rsid w:val="000B046B"/>
    <w:rsid w:val="000B071A"/>
    <w:rsid w:val="000B14ED"/>
    <w:rsid w:val="000B1810"/>
    <w:rsid w:val="000B2D88"/>
    <w:rsid w:val="000B3749"/>
    <w:rsid w:val="000B3C73"/>
    <w:rsid w:val="000B4BE8"/>
    <w:rsid w:val="000B68CF"/>
    <w:rsid w:val="000C039D"/>
    <w:rsid w:val="000C10EC"/>
    <w:rsid w:val="000C1279"/>
    <w:rsid w:val="000C26B4"/>
    <w:rsid w:val="000C2F33"/>
    <w:rsid w:val="000C3F73"/>
    <w:rsid w:val="000C551A"/>
    <w:rsid w:val="000C5FA0"/>
    <w:rsid w:val="000C64A9"/>
    <w:rsid w:val="000C6F30"/>
    <w:rsid w:val="000C722F"/>
    <w:rsid w:val="000D120F"/>
    <w:rsid w:val="000D199B"/>
    <w:rsid w:val="000D3FF4"/>
    <w:rsid w:val="000D4EF9"/>
    <w:rsid w:val="000D59E3"/>
    <w:rsid w:val="000E0A7E"/>
    <w:rsid w:val="000E0F4F"/>
    <w:rsid w:val="000E2026"/>
    <w:rsid w:val="000E2276"/>
    <w:rsid w:val="000E29F4"/>
    <w:rsid w:val="000E3C35"/>
    <w:rsid w:val="000E5137"/>
    <w:rsid w:val="000E5964"/>
    <w:rsid w:val="000E6113"/>
    <w:rsid w:val="000E6280"/>
    <w:rsid w:val="000E7A7C"/>
    <w:rsid w:val="000F0824"/>
    <w:rsid w:val="000F0876"/>
    <w:rsid w:val="000F100A"/>
    <w:rsid w:val="000F1705"/>
    <w:rsid w:val="000F28A6"/>
    <w:rsid w:val="000F2DC2"/>
    <w:rsid w:val="000F390D"/>
    <w:rsid w:val="000F419E"/>
    <w:rsid w:val="000F48D0"/>
    <w:rsid w:val="000F653C"/>
    <w:rsid w:val="000F6FE7"/>
    <w:rsid w:val="000F7C29"/>
    <w:rsid w:val="001008FE"/>
    <w:rsid w:val="0010134C"/>
    <w:rsid w:val="00101E2E"/>
    <w:rsid w:val="0010237D"/>
    <w:rsid w:val="00102AAD"/>
    <w:rsid w:val="00102E32"/>
    <w:rsid w:val="00103105"/>
    <w:rsid w:val="00104288"/>
    <w:rsid w:val="001054F3"/>
    <w:rsid w:val="00105833"/>
    <w:rsid w:val="00106AEE"/>
    <w:rsid w:val="00107726"/>
    <w:rsid w:val="00107AF4"/>
    <w:rsid w:val="001110BF"/>
    <w:rsid w:val="00112F88"/>
    <w:rsid w:val="00113465"/>
    <w:rsid w:val="001135E5"/>
    <w:rsid w:val="00114079"/>
    <w:rsid w:val="00116BC7"/>
    <w:rsid w:val="00116F2B"/>
    <w:rsid w:val="001178DC"/>
    <w:rsid w:val="00120BB1"/>
    <w:rsid w:val="00121995"/>
    <w:rsid w:val="001269F0"/>
    <w:rsid w:val="00127458"/>
    <w:rsid w:val="00127C4F"/>
    <w:rsid w:val="0013140E"/>
    <w:rsid w:val="001317E5"/>
    <w:rsid w:val="0013438E"/>
    <w:rsid w:val="001357C4"/>
    <w:rsid w:val="0013681F"/>
    <w:rsid w:val="00137B45"/>
    <w:rsid w:val="00140804"/>
    <w:rsid w:val="001428D6"/>
    <w:rsid w:val="00144121"/>
    <w:rsid w:val="0014456D"/>
    <w:rsid w:val="00144707"/>
    <w:rsid w:val="001453A6"/>
    <w:rsid w:val="00145635"/>
    <w:rsid w:val="0014588C"/>
    <w:rsid w:val="00146D88"/>
    <w:rsid w:val="001503B3"/>
    <w:rsid w:val="001506A9"/>
    <w:rsid w:val="00151BF8"/>
    <w:rsid w:val="00152B51"/>
    <w:rsid w:val="00152E56"/>
    <w:rsid w:val="00152EA2"/>
    <w:rsid w:val="001543E9"/>
    <w:rsid w:val="00155A2A"/>
    <w:rsid w:val="00155E54"/>
    <w:rsid w:val="0015652C"/>
    <w:rsid w:val="0015678D"/>
    <w:rsid w:val="00156E18"/>
    <w:rsid w:val="00157A37"/>
    <w:rsid w:val="00160C61"/>
    <w:rsid w:val="001611BA"/>
    <w:rsid w:val="00162A71"/>
    <w:rsid w:val="00162EBC"/>
    <w:rsid w:val="0016410C"/>
    <w:rsid w:val="0016474C"/>
    <w:rsid w:val="0016520E"/>
    <w:rsid w:val="00165D7A"/>
    <w:rsid w:val="001665DE"/>
    <w:rsid w:val="001715E4"/>
    <w:rsid w:val="0017162C"/>
    <w:rsid w:val="001716A8"/>
    <w:rsid w:val="00171FA6"/>
    <w:rsid w:val="00172DCA"/>
    <w:rsid w:val="00172F5C"/>
    <w:rsid w:val="00173344"/>
    <w:rsid w:val="00173CEF"/>
    <w:rsid w:val="00173E53"/>
    <w:rsid w:val="00175D4A"/>
    <w:rsid w:val="00176FD8"/>
    <w:rsid w:val="00177320"/>
    <w:rsid w:val="00177A2F"/>
    <w:rsid w:val="00182136"/>
    <w:rsid w:val="001822C8"/>
    <w:rsid w:val="00183369"/>
    <w:rsid w:val="001837A8"/>
    <w:rsid w:val="00183F7A"/>
    <w:rsid w:val="00184347"/>
    <w:rsid w:val="001849B3"/>
    <w:rsid w:val="001855CB"/>
    <w:rsid w:val="00185855"/>
    <w:rsid w:val="00185FE7"/>
    <w:rsid w:val="00186BFD"/>
    <w:rsid w:val="00187476"/>
    <w:rsid w:val="0019041D"/>
    <w:rsid w:val="001925A4"/>
    <w:rsid w:val="00194343"/>
    <w:rsid w:val="001956A4"/>
    <w:rsid w:val="00195D14"/>
    <w:rsid w:val="00196EDD"/>
    <w:rsid w:val="0019731F"/>
    <w:rsid w:val="00197968"/>
    <w:rsid w:val="00197A7E"/>
    <w:rsid w:val="001A1061"/>
    <w:rsid w:val="001A22BF"/>
    <w:rsid w:val="001A24DA"/>
    <w:rsid w:val="001A2602"/>
    <w:rsid w:val="001A2607"/>
    <w:rsid w:val="001A6DBD"/>
    <w:rsid w:val="001A7443"/>
    <w:rsid w:val="001B0F90"/>
    <w:rsid w:val="001B22B6"/>
    <w:rsid w:val="001B2AC6"/>
    <w:rsid w:val="001B3177"/>
    <w:rsid w:val="001B37C6"/>
    <w:rsid w:val="001B63D1"/>
    <w:rsid w:val="001B64D1"/>
    <w:rsid w:val="001B698B"/>
    <w:rsid w:val="001C02BC"/>
    <w:rsid w:val="001C0335"/>
    <w:rsid w:val="001C06F2"/>
    <w:rsid w:val="001C365B"/>
    <w:rsid w:val="001C5AD4"/>
    <w:rsid w:val="001C6617"/>
    <w:rsid w:val="001C7394"/>
    <w:rsid w:val="001D0611"/>
    <w:rsid w:val="001D1B72"/>
    <w:rsid w:val="001D21F3"/>
    <w:rsid w:val="001D2624"/>
    <w:rsid w:val="001D26C8"/>
    <w:rsid w:val="001D28CF"/>
    <w:rsid w:val="001D2FBC"/>
    <w:rsid w:val="001D573E"/>
    <w:rsid w:val="001D64B5"/>
    <w:rsid w:val="001D6BFB"/>
    <w:rsid w:val="001D765A"/>
    <w:rsid w:val="001E0616"/>
    <w:rsid w:val="001E2D0D"/>
    <w:rsid w:val="001E48DE"/>
    <w:rsid w:val="001E7828"/>
    <w:rsid w:val="001F0AB9"/>
    <w:rsid w:val="001F11D2"/>
    <w:rsid w:val="001F11D7"/>
    <w:rsid w:val="001F14E7"/>
    <w:rsid w:val="001F194A"/>
    <w:rsid w:val="001F2A02"/>
    <w:rsid w:val="001F33C8"/>
    <w:rsid w:val="001F36D3"/>
    <w:rsid w:val="001F39FE"/>
    <w:rsid w:val="001F43E1"/>
    <w:rsid w:val="001F47E8"/>
    <w:rsid w:val="001F488E"/>
    <w:rsid w:val="001F6575"/>
    <w:rsid w:val="001F6A22"/>
    <w:rsid w:val="001F711F"/>
    <w:rsid w:val="002012C3"/>
    <w:rsid w:val="0020149F"/>
    <w:rsid w:val="002014C5"/>
    <w:rsid w:val="0020314C"/>
    <w:rsid w:val="00203613"/>
    <w:rsid w:val="00203DBE"/>
    <w:rsid w:val="0020668C"/>
    <w:rsid w:val="00206F2A"/>
    <w:rsid w:val="00207A73"/>
    <w:rsid w:val="0021051E"/>
    <w:rsid w:val="0021064D"/>
    <w:rsid w:val="00211833"/>
    <w:rsid w:val="0021318D"/>
    <w:rsid w:val="0021490B"/>
    <w:rsid w:val="00214BBE"/>
    <w:rsid w:val="00214DA7"/>
    <w:rsid w:val="00214F75"/>
    <w:rsid w:val="00216F63"/>
    <w:rsid w:val="002173C0"/>
    <w:rsid w:val="00221ACD"/>
    <w:rsid w:val="00221FD4"/>
    <w:rsid w:val="00222406"/>
    <w:rsid w:val="00222438"/>
    <w:rsid w:val="00222B7A"/>
    <w:rsid w:val="00222C55"/>
    <w:rsid w:val="002240CB"/>
    <w:rsid w:val="002243BF"/>
    <w:rsid w:val="002244D1"/>
    <w:rsid w:val="00225EF4"/>
    <w:rsid w:val="00226425"/>
    <w:rsid w:val="002265DF"/>
    <w:rsid w:val="00226D33"/>
    <w:rsid w:val="0023288A"/>
    <w:rsid w:val="002342E5"/>
    <w:rsid w:val="002345A3"/>
    <w:rsid w:val="0023525A"/>
    <w:rsid w:val="00236813"/>
    <w:rsid w:val="0023692F"/>
    <w:rsid w:val="00236E34"/>
    <w:rsid w:val="00240205"/>
    <w:rsid w:val="00242A25"/>
    <w:rsid w:val="00243288"/>
    <w:rsid w:val="00243D47"/>
    <w:rsid w:val="00244E78"/>
    <w:rsid w:val="0024549C"/>
    <w:rsid w:val="00247A4C"/>
    <w:rsid w:val="002508AC"/>
    <w:rsid w:val="00253061"/>
    <w:rsid w:val="00254259"/>
    <w:rsid w:val="0025500A"/>
    <w:rsid w:val="00255ECA"/>
    <w:rsid w:val="00255FC1"/>
    <w:rsid w:val="002572FB"/>
    <w:rsid w:val="0026005E"/>
    <w:rsid w:val="00260C84"/>
    <w:rsid w:val="00261668"/>
    <w:rsid w:val="00261EBC"/>
    <w:rsid w:val="0026233B"/>
    <w:rsid w:val="002639D0"/>
    <w:rsid w:val="00263F10"/>
    <w:rsid w:val="00265AB0"/>
    <w:rsid w:val="0026665A"/>
    <w:rsid w:val="002666DD"/>
    <w:rsid w:val="00266B07"/>
    <w:rsid w:val="00266C64"/>
    <w:rsid w:val="002677ED"/>
    <w:rsid w:val="00270044"/>
    <w:rsid w:val="002707A3"/>
    <w:rsid w:val="002714C5"/>
    <w:rsid w:val="00273B25"/>
    <w:rsid w:val="00274362"/>
    <w:rsid w:val="00274A72"/>
    <w:rsid w:val="00275441"/>
    <w:rsid w:val="0027567A"/>
    <w:rsid w:val="0027756F"/>
    <w:rsid w:val="0028022E"/>
    <w:rsid w:val="00281291"/>
    <w:rsid w:val="002820F7"/>
    <w:rsid w:val="00282112"/>
    <w:rsid w:val="00283063"/>
    <w:rsid w:val="00283D15"/>
    <w:rsid w:val="0028478E"/>
    <w:rsid w:val="00285151"/>
    <w:rsid w:val="00285C11"/>
    <w:rsid w:val="00290006"/>
    <w:rsid w:val="002900F1"/>
    <w:rsid w:val="00292331"/>
    <w:rsid w:val="00293A5D"/>
    <w:rsid w:val="00293CDE"/>
    <w:rsid w:val="00296183"/>
    <w:rsid w:val="00296B5D"/>
    <w:rsid w:val="00297304"/>
    <w:rsid w:val="002A05C5"/>
    <w:rsid w:val="002A07B3"/>
    <w:rsid w:val="002A1A66"/>
    <w:rsid w:val="002A2FFD"/>
    <w:rsid w:val="002A3087"/>
    <w:rsid w:val="002A5557"/>
    <w:rsid w:val="002A5D2A"/>
    <w:rsid w:val="002A62EE"/>
    <w:rsid w:val="002A7D2D"/>
    <w:rsid w:val="002B08E2"/>
    <w:rsid w:val="002B0EFE"/>
    <w:rsid w:val="002B13CA"/>
    <w:rsid w:val="002B14CE"/>
    <w:rsid w:val="002B19C5"/>
    <w:rsid w:val="002B1C8D"/>
    <w:rsid w:val="002B1CD7"/>
    <w:rsid w:val="002B39E1"/>
    <w:rsid w:val="002B50D0"/>
    <w:rsid w:val="002B59F3"/>
    <w:rsid w:val="002B5A38"/>
    <w:rsid w:val="002B60DD"/>
    <w:rsid w:val="002B7688"/>
    <w:rsid w:val="002C02A3"/>
    <w:rsid w:val="002C1A08"/>
    <w:rsid w:val="002C2AFB"/>
    <w:rsid w:val="002C3B05"/>
    <w:rsid w:val="002C4C1D"/>
    <w:rsid w:val="002C59BB"/>
    <w:rsid w:val="002C5A49"/>
    <w:rsid w:val="002C60ED"/>
    <w:rsid w:val="002D06EA"/>
    <w:rsid w:val="002D06F5"/>
    <w:rsid w:val="002D0729"/>
    <w:rsid w:val="002D0E2A"/>
    <w:rsid w:val="002D1B79"/>
    <w:rsid w:val="002D2EC9"/>
    <w:rsid w:val="002D3D79"/>
    <w:rsid w:val="002D4038"/>
    <w:rsid w:val="002D5B73"/>
    <w:rsid w:val="002D64A8"/>
    <w:rsid w:val="002E04F9"/>
    <w:rsid w:val="002E10B3"/>
    <w:rsid w:val="002E1D0D"/>
    <w:rsid w:val="002E2549"/>
    <w:rsid w:val="002E278D"/>
    <w:rsid w:val="002E468A"/>
    <w:rsid w:val="002E7183"/>
    <w:rsid w:val="002E74B3"/>
    <w:rsid w:val="002F070D"/>
    <w:rsid w:val="002F1609"/>
    <w:rsid w:val="002F2023"/>
    <w:rsid w:val="002F287F"/>
    <w:rsid w:val="002F314C"/>
    <w:rsid w:val="002F336B"/>
    <w:rsid w:val="002F3B55"/>
    <w:rsid w:val="002F6B9C"/>
    <w:rsid w:val="002F6CC0"/>
    <w:rsid w:val="002F7AFB"/>
    <w:rsid w:val="003025F8"/>
    <w:rsid w:val="00302D11"/>
    <w:rsid w:val="003040E0"/>
    <w:rsid w:val="0031079B"/>
    <w:rsid w:val="00310B06"/>
    <w:rsid w:val="00310B9A"/>
    <w:rsid w:val="00313EDF"/>
    <w:rsid w:val="00313FB8"/>
    <w:rsid w:val="00314738"/>
    <w:rsid w:val="003167E3"/>
    <w:rsid w:val="00316EF4"/>
    <w:rsid w:val="003175CE"/>
    <w:rsid w:val="00322B7A"/>
    <w:rsid w:val="00323FD2"/>
    <w:rsid w:val="00324421"/>
    <w:rsid w:val="00324CFA"/>
    <w:rsid w:val="00332A04"/>
    <w:rsid w:val="00332F4F"/>
    <w:rsid w:val="00333641"/>
    <w:rsid w:val="00333BB6"/>
    <w:rsid w:val="00333C2E"/>
    <w:rsid w:val="0033416F"/>
    <w:rsid w:val="003359E9"/>
    <w:rsid w:val="00336042"/>
    <w:rsid w:val="003364D8"/>
    <w:rsid w:val="003371ED"/>
    <w:rsid w:val="00340BEC"/>
    <w:rsid w:val="00341DAE"/>
    <w:rsid w:val="0034230C"/>
    <w:rsid w:val="00343F5F"/>
    <w:rsid w:val="00344649"/>
    <w:rsid w:val="003448F7"/>
    <w:rsid w:val="003459DB"/>
    <w:rsid w:val="003507C6"/>
    <w:rsid w:val="003511B0"/>
    <w:rsid w:val="0035234E"/>
    <w:rsid w:val="003535D3"/>
    <w:rsid w:val="003541ED"/>
    <w:rsid w:val="00354EB8"/>
    <w:rsid w:val="00355238"/>
    <w:rsid w:val="00355754"/>
    <w:rsid w:val="00356735"/>
    <w:rsid w:val="00356DFF"/>
    <w:rsid w:val="003577B0"/>
    <w:rsid w:val="0035784A"/>
    <w:rsid w:val="00357B7A"/>
    <w:rsid w:val="003606D3"/>
    <w:rsid w:val="00360CAD"/>
    <w:rsid w:val="00362D20"/>
    <w:rsid w:val="0036311D"/>
    <w:rsid w:val="00363745"/>
    <w:rsid w:val="00364954"/>
    <w:rsid w:val="00364E18"/>
    <w:rsid w:val="0036512F"/>
    <w:rsid w:val="00365847"/>
    <w:rsid w:val="00365FF8"/>
    <w:rsid w:val="00366156"/>
    <w:rsid w:val="00367445"/>
    <w:rsid w:val="003676F9"/>
    <w:rsid w:val="0037137D"/>
    <w:rsid w:val="003731F6"/>
    <w:rsid w:val="00373F10"/>
    <w:rsid w:val="00374253"/>
    <w:rsid w:val="00374AC8"/>
    <w:rsid w:val="00377BD9"/>
    <w:rsid w:val="003826A2"/>
    <w:rsid w:val="00382947"/>
    <w:rsid w:val="00382D2A"/>
    <w:rsid w:val="003844D0"/>
    <w:rsid w:val="003845EC"/>
    <w:rsid w:val="00386AFF"/>
    <w:rsid w:val="00391554"/>
    <w:rsid w:val="003915C1"/>
    <w:rsid w:val="0039163B"/>
    <w:rsid w:val="00391EB2"/>
    <w:rsid w:val="00391FDF"/>
    <w:rsid w:val="003921EE"/>
    <w:rsid w:val="00392451"/>
    <w:rsid w:val="0039246A"/>
    <w:rsid w:val="00392E9E"/>
    <w:rsid w:val="00392EAE"/>
    <w:rsid w:val="003933A2"/>
    <w:rsid w:val="0039359B"/>
    <w:rsid w:val="00393D60"/>
    <w:rsid w:val="0039461A"/>
    <w:rsid w:val="003948B0"/>
    <w:rsid w:val="00394C48"/>
    <w:rsid w:val="00396805"/>
    <w:rsid w:val="00396D62"/>
    <w:rsid w:val="003A0414"/>
    <w:rsid w:val="003A0E73"/>
    <w:rsid w:val="003A404C"/>
    <w:rsid w:val="003A44DF"/>
    <w:rsid w:val="003A572D"/>
    <w:rsid w:val="003A59CB"/>
    <w:rsid w:val="003A77F5"/>
    <w:rsid w:val="003A7BA4"/>
    <w:rsid w:val="003B0107"/>
    <w:rsid w:val="003B01F7"/>
    <w:rsid w:val="003B1267"/>
    <w:rsid w:val="003B27FF"/>
    <w:rsid w:val="003B2834"/>
    <w:rsid w:val="003B3812"/>
    <w:rsid w:val="003B5065"/>
    <w:rsid w:val="003B5863"/>
    <w:rsid w:val="003B7094"/>
    <w:rsid w:val="003B7168"/>
    <w:rsid w:val="003C1007"/>
    <w:rsid w:val="003C100D"/>
    <w:rsid w:val="003C142D"/>
    <w:rsid w:val="003C1542"/>
    <w:rsid w:val="003C1832"/>
    <w:rsid w:val="003C1A67"/>
    <w:rsid w:val="003C2166"/>
    <w:rsid w:val="003C283B"/>
    <w:rsid w:val="003C375B"/>
    <w:rsid w:val="003C399F"/>
    <w:rsid w:val="003C49F4"/>
    <w:rsid w:val="003C5787"/>
    <w:rsid w:val="003C5800"/>
    <w:rsid w:val="003C5E56"/>
    <w:rsid w:val="003C60FB"/>
    <w:rsid w:val="003C6472"/>
    <w:rsid w:val="003C6D05"/>
    <w:rsid w:val="003C7E2A"/>
    <w:rsid w:val="003D0A86"/>
    <w:rsid w:val="003D16EB"/>
    <w:rsid w:val="003D25B8"/>
    <w:rsid w:val="003D2953"/>
    <w:rsid w:val="003D5B36"/>
    <w:rsid w:val="003D6723"/>
    <w:rsid w:val="003D6DCA"/>
    <w:rsid w:val="003D72C5"/>
    <w:rsid w:val="003E02CD"/>
    <w:rsid w:val="003E33EB"/>
    <w:rsid w:val="003E3A08"/>
    <w:rsid w:val="003E3BA0"/>
    <w:rsid w:val="003E5745"/>
    <w:rsid w:val="003E5D06"/>
    <w:rsid w:val="003E67F5"/>
    <w:rsid w:val="003E6A1B"/>
    <w:rsid w:val="003E6B60"/>
    <w:rsid w:val="003E6F71"/>
    <w:rsid w:val="003E71F8"/>
    <w:rsid w:val="003F0325"/>
    <w:rsid w:val="003F1929"/>
    <w:rsid w:val="003F29FB"/>
    <w:rsid w:val="003F3F13"/>
    <w:rsid w:val="003F4520"/>
    <w:rsid w:val="003F454D"/>
    <w:rsid w:val="003F52CB"/>
    <w:rsid w:val="003F6F9D"/>
    <w:rsid w:val="003F72DA"/>
    <w:rsid w:val="003F7505"/>
    <w:rsid w:val="00404707"/>
    <w:rsid w:val="00404C7C"/>
    <w:rsid w:val="00404F99"/>
    <w:rsid w:val="00404FFE"/>
    <w:rsid w:val="0040543C"/>
    <w:rsid w:val="004056ED"/>
    <w:rsid w:val="00405E4B"/>
    <w:rsid w:val="00406486"/>
    <w:rsid w:val="0040654E"/>
    <w:rsid w:val="00406F9F"/>
    <w:rsid w:val="0041154D"/>
    <w:rsid w:val="00412C15"/>
    <w:rsid w:val="0041380C"/>
    <w:rsid w:val="00413881"/>
    <w:rsid w:val="00413A06"/>
    <w:rsid w:val="00414FF2"/>
    <w:rsid w:val="0041598B"/>
    <w:rsid w:val="00415DE0"/>
    <w:rsid w:val="004165E2"/>
    <w:rsid w:val="00420031"/>
    <w:rsid w:val="00421082"/>
    <w:rsid w:val="00423D89"/>
    <w:rsid w:val="00426371"/>
    <w:rsid w:val="00426854"/>
    <w:rsid w:val="00426A1E"/>
    <w:rsid w:val="00430484"/>
    <w:rsid w:val="0043080A"/>
    <w:rsid w:val="004308A6"/>
    <w:rsid w:val="004312E3"/>
    <w:rsid w:val="00432AD0"/>
    <w:rsid w:val="0043446F"/>
    <w:rsid w:val="0043506F"/>
    <w:rsid w:val="0043512A"/>
    <w:rsid w:val="00436AA4"/>
    <w:rsid w:val="004376F7"/>
    <w:rsid w:val="0043773A"/>
    <w:rsid w:val="004402E1"/>
    <w:rsid w:val="0044123F"/>
    <w:rsid w:val="00441B5B"/>
    <w:rsid w:val="0044214D"/>
    <w:rsid w:val="00442EC1"/>
    <w:rsid w:val="00443461"/>
    <w:rsid w:val="00443A0A"/>
    <w:rsid w:val="00444308"/>
    <w:rsid w:val="004503E9"/>
    <w:rsid w:val="0045077C"/>
    <w:rsid w:val="00451804"/>
    <w:rsid w:val="00452970"/>
    <w:rsid w:val="0045377B"/>
    <w:rsid w:val="004538C6"/>
    <w:rsid w:val="00453921"/>
    <w:rsid w:val="00453D34"/>
    <w:rsid w:val="004545C4"/>
    <w:rsid w:val="00455CFC"/>
    <w:rsid w:val="00456B2E"/>
    <w:rsid w:val="00456B30"/>
    <w:rsid w:val="004571DD"/>
    <w:rsid w:val="004574FF"/>
    <w:rsid w:val="00462797"/>
    <w:rsid w:val="0046380A"/>
    <w:rsid w:val="00463CD7"/>
    <w:rsid w:val="00463FF7"/>
    <w:rsid w:val="004644D2"/>
    <w:rsid w:val="00464C2B"/>
    <w:rsid w:val="00465E3A"/>
    <w:rsid w:val="00466BBC"/>
    <w:rsid w:val="00467C74"/>
    <w:rsid w:val="00470300"/>
    <w:rsid w:val="00470392"/>
    <w:rsid w:val="00472B06"/>
    <w:rsid w:val="004750F2"/>
    <w:rsid w:val="00475EFF"/>
    <w:rsid w:val="00476B62"/>
    <w:rsid w:val="00476F31"/>
    <w:rsid w:val="004804B4"/>
    <w:rsid w:val="00480D3B"/>
    <w:rsid w:val="00481EA4"/>
    <w:rsid w:val="0048272F"/>
    <w:rsid w:val="0048377E"/>
    <w:rsid w:val="00485FA1"/>
    <w:rsid w:val="004865E3"/>
    <w:rsid w:val="0048759B"/>
    <w:rsid w:val="004909A4"/>
    <w:rsid w:val="00491057"/>
    <w:rsid w:val="0049241F"/>
    <w:rsid w:val="004929B1"/>
    <w:rsid w:val="00493545"/>
    <w:rsid w:val="004936CB"/>
    <w:rsid w:val="004936D5"/>
    <w:rsid w:val="00493AC1"/>
    <w:rsid w:val="00494417"/>
    <w:rsid w:val="00494FF6"/>
    <w:rsid w:val="004A09AE"/>
    <w:rsid w:val="004A1301"/>
    <w:rsid w:val="004A3E94"/>
    <w:rsid w:val="004A4A36"/>
    <w:rsid w:val="004A5466"/>
    <w:rsid w:val="004A6174"/>
    <w:rsid w:val="004A73C3"/>
    <w:rsid w:val="004B10A9"/>
    <w:rsid w:val="004B2F8A"/>
    <w:rsid w:val="004B3232"/>
    <w:rsid w:val="004B3387"/>
    <w:rsid w:val="004B45F1"/>
    <w:rsid w:val="004B70D5"/>
    <w:rsid w:val="004B7D7E"/>
    <w:rsid w:val="004C0129"/>
    <w:rsid w:val="004C23E0"/>
    <w:rsid w:val="004C2539"/>
    <w:rsid w:val="004C2B20"/>
    <w:rsid w:val="004C31FF"/>
    <w:rsid w:val="004C4316"/>
    <w:rsid w:val="004C54C9"/>
    <w:rsid w:val="004C5D18"/>
    <w:rsid w:val="004C7084"/>
    <w:rsid w:val="004D1DF7"/>
    <w:rsid w:val="004D229F"/>
    <w:rsid w:val="004D2479"/>
    <w:rsid w:val="004D3CBA"/>
    <w:rsid w:val="004D4345"/>
    <w:rsid w:val="004D512E"/>
    <w:rsid w:val="004D61F8"/>
    <w:rsid w:val="004D629D"/>
    <w:rsid w:val="004D6DA9"/>
    <w:rsid w:val="004D7567"/>
    <w:rsid w:val="004E1FC1"/>
    <w:rsid w:val="004E2858"/>
    <w:rsid w:val="004E3284"/>
    <w:rsid w:val="004E32DA"/>
    <w:rsid w:val="004E4307"/>
    <w:rsid w:val="004E4821"/>
    <w:rsid w:val="004E4C8C"/>
    <w:rsid w:val="004E524A"/>
    <w:rsid w:val="004E54BD"/>
    <w:rsid w:val="004F1181"/>
    <w:rsid w:val="004F3A33"/>
    <w:rsid w:val="004F3BF2"/>
    <w:rsid w:val="004F4BBA"/>
    <w:rsid w:val="004F5DAC"/>
    <w:rsid w:val="004F666A"/>
    <w:rsid w:val="004F6907"/>
    <w:rsid w:val="004F7688"/>
    <w:rsid w:val="00501A6A"/>
    <w:rsid w:val="00503C0E"/>
    <w:rsid w:val="00503DA5"/>
    <w:rsid w:val="00503F97"/>
    <w:rsid w:val="005042CE"/>
    <w:rsid w:val="005042FA"/>
    <w:rsid w:val="0050451A"/>
    <w:rsid w:val="00504C8E"/>
    <w:rsid w:val="00505592"/>
    <w:rsid w:val="005075B8"/>
    <w:rsid w:val="005078E4"/>
    <w:rsid w:val="0051255D"/>
    <w:rsid w:val="00512765"/>
    <w:rsid w:val="00513501"/>
    <w:rsid w:val="00514163"/>
    <w:rsid w:val="00514342"/>
    <w:rsid w:val="00515C47"/>
    <w:rsid w:val="0051657B"/>
    <w:rsid w:val="00517705"/>
    <w:rsid w:val="00517F71"/>
    <w:rsid w:val="005203A3"/>
    <w:rsid w:val="005227BC"/>
    <w:rsid w:val="005229D0"/>
    <w:rsid w:val="00522E0D"/>
    <w:rsid w:val="00523A6A"/>
    <w:rsid w:val="00524720"/>
    <w:rsid w:val="0052486F"/>
    <w:rsid w:val="005249FC"/>
    <w:rsid w:val="0052594D"/>
    <w:rsid w:val="00525A93"/>
    <w:rsid w:val="00527C32"/>
    <w:rsid w:val="00531149"/>
    <w:rsid w:val="00531161"/>
    <w:rsid w:val="00531397"/>
    <w:rsid w:val="00533CB5"/>
    <w:rsid w:val="00534129"/>
    <w:rsid w:val="00534D6F"/>
    <w:rsid w:val="005354B1"/>
    <w:rsid w:val="005365F6"/>
    <w:rsid w:val="00537063"/>
    <w:rsid w:val="005374AF"/>
    <w:rsid w:val="00537527"/>
    <w:rsid w:val="00537A7D"/>
    <w:rsid w:val="00540430"/>
    <w:rsid w:val="00541399"/>
    <w:rsid w:val="0054245F"/>
    <w:rsid w:val="005435BE"/>
    <w:rsid w:val="005437EC"/>
    <w:rsid w:val="00543964"/>
    <w:rsid w:val="00543C67"/>
    <w:rsid w:val="00544B4D"/>
    <w:rsid w:val="00544BAE"/>
    <w:rsid w:val="005452D8"/>
    <w:rsid w:val="005469F4"/>
    <w:rsid w:val="00546F27"/>
    <w:rsid w:val="00547CBF"/>
    <w:rsid w:val="00547FE8"/>
    <w:rsid w:val="00553188"/>
    <w:rsid w:val="00553451"/>
    <w:rsid w:val="00553E3D"/>
    <w:rsid w:val="0055460D"/>
    <w:rsid w:val="00554BCB"/>
    <w:rsid w:val="00554EAA"/>
    <w:rsid w:val="00554FEE"/>
    <w:rsid w:val="005554A9"/>
    <w:rsid w:val="005559FC"/>
    <w:rsid w:val="005566E8"/>
    <w:rsid w:val="0055703C"/>
    <w:rsid w:val="00557520"/>
    <w:rsid w:val="0055775A"/>
    <w:rsid w:val="005602D6"/>
    <w:rsid w:val="0056059A"/>
    <w:rsid w:val="00561E79"/>
    <w:rsid w:val="00561FC4"/>
    <w:rsid w:val="00562B87"/>
    <w:rsid w:val="00564BE6"/>
    <w:rsid w:val="00565642"/>
    <w:rsid w:val="00566D6A"/>
    <w:rsid w:val="0057004F"/>
    <w:rsid w:val="00570A9B"/>
    <w:rsid w:val="00570DA5"/>
    <w:rsid w:val="00571005"/>
    <w:rsid w:val="00571262"/>
    <w:rsid w:val="005719B8"/>
    <w:rsid w:val="00572600"/>
    <w:rsid w:val="005726E3"/>
    <w:rsid w:val="00575166"/>
    <w:rsid w:val="005758A2"/>
    <w:rsid w:val="00576440"/>
    <w:rsid w:val="0057726E"/>
    <w:rsid w:val="00580217"/>
    <w:rsid w:val="00582F39"/>
    <w:rsid w:val="005848E4"/>
    <w:rsid w:val="005860BA"/>
    <w:rsid w:val="00586928"/>
    <w:rsid w:val="005869FE"/>
    <w:rsid w:val="00586DDC"/>
    <w:rsid w:val="0058747E"/>
    <w:rsid w:val="005877DD"/>
    <w:rsid w:val="00587884"/>
    <w:rsid w:val="005878DA"/>
    <w:rsid w:val="00587BEF"/>
    <w:rsid w:val="00587DCB"/>
    <w:rsid w:val="00590933"/>
    <w:rsid w:val="00590F33"/>
    <w:rsid w:val="00592A7B"/>
    <w:rsid w:val="00593E96"/>
    <w:rsid w:val="00593FBF"/>
    <w:rsid w:val="005946A6"/>
    <w:rsid w:val="005964B3"/>
    <w:rsid w:val="0059656C"/>
    <w:rsid w:val="00596BB4"/>
    <w:rsid w:val="00596D42"/>
    <w:rsid w:val="005A00F6"/>
    <w:rsid w:val="005A1161"/>
    <w:rsid w:val="005A14D2"/>
    <w:rsid w:val="005A1940"/>
    <w:rsid w:val="005A1D43"/>
    <w:rsid w:val="005A2A7F"/>
    <w:rsid w:val="005A32CF"/>
    <w:rsid w:val="005A334E"/>
    <w:rsid w:val="005A3BD7"/>
    <w:rsid w:val="005A3CF5"/>
    <w:rsid w:val="005A5EE0"/>
    <w:rsid w:val="005A76B4"/>
    <w:rsid w:val="005A7BC2"/>
    <w:rsid w:val="005B008D"/>
    <w:rsid w:val="005B0D68"/>
    <w:rsid w:val="005B11EF"/>
    <w:rsid w:val="005B2A0E"/>
    <w:rsid w:val="005B2AD2"/>
    <w:rsid w:val="005B2E3A"/>
    <w:rsid w:val="005B301E"/>
    <w:rsid w:val="005B389D"/>
    <w:rsid w:val="005B3BE2"/>
    <w:rsid w:val="005B3FDE"/>
    <w:rsid w:val="005B47E5"/>
    <w:rsid w:val="005B51C3"/>
    <w:rsid w:val="005B5C6E"/>
    <w:rsid w:val="005B71ED"/>
    <w:rsid w:val="005B738A"/>
    <w:rsid w:val="005B7695"/>
    <w:rsid w:val="005B7C86"/>
    <w:rsid w:val="005C2AFF"/>
    <w:rsid w:val="005C3EFF"/>
    <w:rsid w:val="005C579E"/>
    <w:rsid w:val="005C5836"/>
    <w:rsid w:val="005C5BA3"/>
    <w:rsid w:val="005C60A3"/>
    <w:rsid w:val="005C610B"/>
    <w:rsid w:val="005C6548"/>
    <w:rsid w:val="005C7A4C"/>
    <w:rsid w:val="005D2969"/>
    <w:rsid w:val="005D2D0B"/>
    <w:rsid w:val="005D301F"/>
    <w:rsid w:val="005D3112"/>
    <w:rsid w:val="005D6E12"/>
    <w:rsid w:val="005D6E94"/>
    <w:rsid w:val="005D76C9"/>
    <w:rsid w:val="005D77BA"/>
    <w:rsid w:val="005D7FC3"/>
    <w:rsid w:val="005E15D5"/>
    <w:rsid w:val="005E1D9F"/>
    <w:rsid w:val="005E3D39"/>
    <w:rsid w:val="005E4F28"/>
    <w:rsid w:val="005E56FE"/>
    <w:rsid w:val="005E57DE"/>
    <w:rsid w:val="005E62BE"/>
    <w:rsid w:val="005E71F3"/>
    <w:rsid w:val="005E72E2"/>
    <w:rsid w:val="005E7D53"/>
    <w:rsid w:val="005F172C"/>
    <w:rsid w:val="005F18E7"/>
    <w:rsid w:val="005F24D0"/>
    <w:rsid w:val="005F35C3"/>
    <w:rsid w:val="005F4903"/>
    <w:rsid w:val="005F5818"/>
    <w:rsid w:val="005F6FC1"/>
    <w:rsid w:val="005F7059"/>
    <w:rsid w:val="005F7FDF"/>
    <w:rsid w:val="00600864"/>
    <w:rsid w:val="006009B9"/>
    <w:rsid w:val="006044A2"/>
    <w:rsid w:val="006054E6"/>
    <w:rsid w:val="00606076"/>
    <w:rsid w:val="0060638C"/>
    <w:rsid w:val="006078F1"/>
    <w:rsid w:val="00607987"/>
    <w:rsid w:val="00607DBE"/>
    <w:rsid w:val="00610588"/>
    <w:rsid w:val="00610F87"/>
    <w:rsid w:val="0061103E"/>
    <w:rsid w:val="006113FD"/>
    <w:rsid w:val="006117EB"/>
    <w:rsid w:val="006122AC"/>
    <w:rsid w:val="0061288D"/>
    <w:rsid w:val="00615DE9"/>
    <w:rsid w:val="00616F4D"/>
    <w:rsid w:val="00616FD1"/>
    <w:rsid w:val="006176E6"/>
    <w:rsid w:val="00620F3D"/>
    <w:rsid w:val="00621933"/>
    <w:rsid w:val="00621BE4"/>
    <w:rsid w:val="00622045"/>
    <w:rsid w:val="00622474"/>
    <w:rsid w:val="0062417F"/>
    <w:rsid w:val="006252DD"/>
    <w:rsid w:val="006255E3"/>
    <w:rsid w:val="0062593A"/>
    <w:rsid w:val="00625BDE"/>
    <w:rsid w:val="0062613D"/>
    <w:rsid w:val="00626481"/>
    <w:rsid w:val="006266BD"/>
    <w:rsid w:val="00631F0B"/>
    <w:rsid w:val="0063387C"/>
    <w:rsid w:val="006343A2"/>
    <w:rsid w:val="00635534"/>
    <w:rsid w:val="00635B3E"/>
    <w:rsid w:val="0064016E"/>
    <w:rsid w:val="0064068E"/>
    <w:rsid w:val="00640DE7"/>
    <w:rsid w:val="00640FA9"/>
    <w:rsid w:val="00640FFC"/>
    <w:rsid w:val="006412DE"/>
    <w:rsid w:val="006419EF"/>
    <w:rsid w:val="00645CB1"/>
    <w:rsid w:val="0065173F"/>
    <w:rsid w:val="00651CC9"/>
    <w:rsid w:val="00652BC2"/>
    <w:rsid w:val="00652EC1"/>
    <w:rsid w:val="00652F76"/>
    <w:rsid w:val="0065316F"/>
    <w:rsid w:val="00653881"/>
    <w:rsid w:val="006556AF"/>
    <w:rsid w:val="006561F9"/>
    <w:rsid w:val="006569F4"/>
    <w:rsid w:val="00656A3D"/>
    <w:rsid w:val="00656A85"/>
    <w:rsid w:val="00656BFB"/>
    <w:rsid w:val="00656E0D"/>
    <w:rsid w:val="006571B4"/>
    <w:rsid w:val="00657A28"/>
    <w:rsid w:val="00660177"/>
    <w:rsid w:val="006605ED"/>
    <w:rsid w:val="00660610"/>
    <w:rsid w:val="006616DE"/>
    <w:rsid w:val="006661B7"/>
    <w:rsid w:val="00667377"/>
    <w:rsid w:val="00667624"/>
    <w:rsid w:val="00667E62"/>
    <w:rsid w:val="00667EB9"/>
    <w:rsid w:val="00671443"/>
    <w:rsid w:val="00671FF8"/>
    <w:rsid w:val="006722A9"/>
    <w:rsid w:val="006754DC"/>
    <w:rsid w:val="00675E78"/>
    <w:rsid w:val="006811DA"/>
    <w:rsid w:val="00681272"/>
    <w:rsid w:val="006832FD"/>
    <w:rsid w:val="00686BD9"/>
    <w:rsid w:val="00686E12"/>
    <w:rsid w:val="006914F7"/>
    <w:rsid w:val="006928ED"/>
    <w:rsid w:val="0069291A"/>
    <w:rsid w:val="00692E30"/>
    <w:rsid w:val="006945D5"/>
    <w:rsid w:val="006949CA"/>
    <w:rsid w:val="00694C90"/>
    <w:rsid w:val="006959E0"/>
    <w:rsid w:val="00695B77"/>
    <w:rsid w:val="00696A1D"/>
    <w:rsid w:val="006A00FD"/>
    <w:rsid w:val="006A1C8F"/>
    <w:rsid w:val="006A2068"/>
    <w:rsid w:val="006A40D5"/>
    <w:rsid w:val="006A51B8"/>
    <w:rsid w:val="006A5638"/>
    <w:rsid w:val="006A61C7"/>
    <w:rsid w:val="006B241F"/>
    <w:rsid w:val="006B2992"/>
    <w:rsid w:val="006B3118"/>
    <w:rsid w:val="006B483D"/>
    <w:rsid w:val="006B54B1"/>
    <w:rsid w:val="006B5D63"/>
    <w:rsid w:val="006B66DB"/>
    <w:rsid w:val="006B694A"/>
    <w:rsid w:val="006B6BA4"/>
    <w:rsid w:val="006C0118"/>
    <w:rsid w:val="006C023B"/>
    <w:rsid w:val="006C46BA"/>
    <w:rsid w:val="006C4A69"/>
    <w:rsid w:val="006C4FF1"/>
    <w:rsid w:val="006C5112"/>
    <w:rsid w:val="006C6024"/>
    <w:rsid w:val="006D11A7"/>
    <w:rsid w:val="006D52CE"/>
    <w:rsid w:val="006D5598"/>
    <w:rsid w:val="006D7083"/>
    <w:rsid w:val="006E21E3"/>
    <w:rsid w:val="006E3925"/>
    <w:rsid w:val="006E3F63"/>
    <w:rsid w:val="006E5866"/>
    <w:rsid w:val="006E7028"/>
    <w:rsid w:val="006F1F98"/>
    <w:rsid w:val="006F2422"/>
    <w:rsid w:val="006F3688"/>
    <w:rsid w:val="006F4B71"/>
    <w:rsid w:val="006F4CEA"/>
    <w:rsid w:val="006F52F7"/>
    <w:rsid w:val="006F7424"/>
    <w:rsid w:val="006F7C99"/>
    <w:rsid w:val="006F7CE9"/>
    <w:rsid w:val="006F7E52"/>
    <w:rsid w:val="00700953"/>
    <w:rsid w:val="007009CF"/>
    <w:rsid w:val="0070232A"/>
    <w:rsid w:val="007031B8"/>
    <w:rsid w:val="007038ED"/>
    <w:rsid w:val="0070650B"/>
    <w:rsid w:val="00706C58"/>
    <w:rsid w:val="00706DE3"/>
    <w:rsid w:val="007076C4"/>
    <w:rsid w:val="0070774D"/>
    <w:rsid w:val="00707CAC"/>
    <w:rsid w:val="00707DC7"/>
    <w:rsid w:val="0071062D"/>
    <w:rsid w:val="007123A0"/>
    <w:rsid w:val="007137CD"/>
    <w:rsid w:val="00714E34"/>
    <w:rsid w:val="00715AC8"/>
    <w:rsid w:val="007174BE"/>
    <w:rsid w:val="007175C2"/>
    <w:rsid w:val="007201F6"/>
    <w:rsid w:val="00720F89"/>
    <w:rsid w:val="00722A12"/>
    <w:rsid w:val="0072321A"/>
    <w:rsid w:val="007248E1"/>
    <w:rsid w:val="00725899"/>
    <w:rsid w:val="00726A8C"/>
    <w:rsid w:val="00726FFE"/>
    <w:rsid w:val="0072775D"/>
    <w:rsid w:val="00731B5B"/>
    <w:rsid w:val="00733187"/>
    <w:rsid w:val="00733987"/>
    <w:rsid w:val="00734FA6"/>
    <w:rsid w:val="00735021"/>
    <w:rsid w:val="00735F2D"/>
    <w:rsid w:val="007361A9"/>
    <w:rsid w:val="00736211"/>
    <w:rsid w:val="00736649"/>
    <w:rsid w:val="007366B7"/>
    <w:rsid w:val="007369B2"/>
    <w:rsid w:val="00736B77"/>
    <w:rsid w:val="007404AB"/>
    <w:rsid w:val="00742AF9"/>
    <w:rsid w:val="00742DF8"/>
    <w:rsid w:val="00745DEA"/>
    <w:rsid w:val="00745F3D"/>
    <w:rsid w:val="007466F5"/>
    <w:rsid w:val="00746A16"/>
    <w:rsid w:val="00751545"/>
    <w:rsid w:val="00751690"/>
    <w:rsid w:val="00752CBC"/>
    <w:rsid w:val="00752F85"/>
    <w:rsid w:val="00753243"/>
    <w:rsid w:val="007548C2"/>
    <w:rsid w:val="00754CFD"/>
    <w:rsid w:val="00755ABA"/>
    <w:rsid w:val="00755B25"/>
    <w:rsid w:val="00755FA3"/>
    <w:rsid w:val="007600AA"/>
    <w:rsid w:val="00760DFF"/>
    <w:rsid w:val="007612B5"/>
    <w:rsid w:val="00761535"/>
    <w:rsid w:val="00762374"/>
    <w:rsid w:val="00762920"/>
    <w:rsid w:val="00762BBD"/>
    <w:rsid w:val="007630A9"/>
    <w:rsid w:val="007631DC"/>
    <w:rsid w:val="007631FC"/>
    <w:rsid w:val="00765431"/>
    <w:rsid w:val="00765BE4"/>
    <w:rsid w:val="007705CA"/>
    <w:rsid w:val="0077160B"/>
    <w:rsid w:val="00771623"/>
    <w:rsid w:val="00772D9A"/>
    <w:rsid w:val="007750A9"/>
    <w:rsid w:val="007754D5"/>
    <w:rsid w:val="0077575B"/>
    <w:rsid w:val="007766C8"/>
    <w:rsid w:val="0078125D"/>
    <w:rsid w:val="00781CCB"/>
    <w:rsid w:val="00782357"/>
    <w:rsid w:val="0078275B"/>
    <w:rsid w:val="007830A6"/>
    <w:rsid w:val="007833D8"/>
    <w:rsid w:val="00783733"/>
    <w:rsid w:val="0078445F"/>
    <w:rsid w:val="007846C9"/>
    <w:rsid w:val="0078541A"/>
    <w:rsid w:val="00785665"/>
    <w:rsid w:val="00785C11"/>
    <w:rsid w:val="00787368"/>
    <w:rsid w:val="00791654"/>
    <w:rsid w:val="007940FD"/>
    <w:rsid w:val="007956CF"/>
    <w:rsid w:val="007959A6"/>
    <w:rsid w:val="007959DF"/>
    <w:rsid w:val="00797045"/>
    <w:rsid w:val="00797700"/>
    <w:rsid w:val="007A1275"/>
    <w:rsid w:val="007A1C1A"/>
    <w:rsid w:val="007A1DAE"/>
    <w:rsid w:val="007A23E3"/>
    <w:rsid w:val="007A2B14"/>
    <w:rsid w:val="007A3AA1"/>
    <w:rsid w:val="007A3CBD"/>
    <w:rsid w:val="007A40D9"/>
    <w:rsid w:val="007A42F7"/>
    <w:rsid w:val="007A49D4"/>
    <w:rsid w:val="007A5817"/>
    <w:rsid w:val="007A79F2"/>
    <w:rsid w:val="007A7CDF"/>
    <w:rsid w:val="007A7E7C"/>
    <w:rsid w:val="007A7EF3"/>
    <w:rsid w:val="007B0003"/>
    <w:rsid w:val="007B0498"/>
    <w:rsid w:val="007B18D6"/>
    <w:rsid w:val="007B219A"/>
    <w:rsid w:val="007B40F5"/>
    <w:rsid w:val="007B5DC8"/>
    <w:rsid w:val="007B6039"/>
    <w:rsid w:val="007B6590"/>
    <w:rsid w:val="007B717C"/>
    <w:rsid w:val="007B7284"/>
    <w:rsid w:val="007B7708"/>
    <w:rsid w:val="007C03D1"/>
    <w:rsid w:val="007C06BA"/>
    <w:rsid w:val="007C0B91"/>
    <w:rsid w:val="007C1CB7"/>
    <w:rsid w:val="007C2EFF"/>
    <w:rsid w:val="007C3C93"/>
    <w:rsid w:val="007C4072"/>
    <w:rsid w:val="007C5A96"/>
    <w:rsid w:val="007C77FC"/>
    <w:rsid w:val="007C7AB8"/>
    <w:rsid w:val="007C7DA0"/>
    <w:rsid w:val="007D0270"/>
    <w:rsid w:val="007D0AFE"/>
    <w:rsid w:val="007D0F6C"/>
    <w:rsid w:val="007D119F"/>
    <w:rsid w:val="007D1532"/>
    <w:rsid w:val="007D18DE"/>
    <w:rsid w:val="007D2670"/>
    <w:rsid w:val="007D2D58"/>
    <w:rsid w:val="007D3753"/>
    <w:rsid w:val="007D4BC6"/>
    <w:rsid w:val="007D53CD"/>
    <w:rsid w:val="007D590D"/>
    <w:rsid w:val="007D65A3"/>
    <w:rsid w:val="007D7F68"/>
    <w:rsid w:val="007E04D9"/>
    <w:rsid w:val="007E14F0"/>
    <w:rsid w:val="007E1EC1"/>
    <w:rsid w:val="007E2392"/>
    <w:rsid w:val="007E30AE"/>
    <w:rsid w:val="007E5340"/>
    <w:rsid w:val="007E5DC3"/>
    <w:rsid w:val="007E65EE"/>
    <w:rsid w:val="007E7660"/>
    <w:rsid w:val="007F107E"/>
    <w:rsid w:val="007F1BA8"/>
    <w:rsid w:val="007F25B1"/>
    <w:rsid w:val="007F3E3E"/>
    <w:rsid w:val="007F4EC3"/>
    <w:rsid w:val="007F5352"/>
    <w:rsid w:val="007F55F1"/>
    <w:rsid w:val="007F656C"/>
    <w:rsid w:val="00800B3D"/>
    <w:rsid w:val="0080140D"/>
    <w:rsid w:val="00802895"/>
    <w:rsid w:val="00803D91"/>
    <w:rsid w:val="0080443E"/>
    <w:rsid w:val="00804B29"/>
    <w:rsid w:val="0080523D"/>
    <w:rsid w:val="008058F3"/>
    <w:rsid w:val="00806CCD"/>
    <w:rsid w:val="00810640"/>
    <w:rsid w:val="00810CA3"/>
    <w:rsid w:val="00813A81"/>
    <w:rsid w:val="00813FCC"/>
    <w:rsid w:val="00815A12"/>
    <w:rsid w:val="00820093"/>
    <w:rsid w:val="00820430"/>
    <w:rsid w:val="00820ED6"/>
    <w:rsid w:val="008219FB"/>
    <w:rsid w:val="0082297C"/>
    <w:rsid w:val="008247F8"/>
    <w:rsid w:val="00824FD3"/>
    <w:rsid w:val="0082754B"/>
    <w:rsid w:val="00830657"/>
    <w:rsid w:val="0083114D"/>
    <w:rsid w:val="00833099"/>
    <w:rsid w:val="008355AE"/>
    <w:rsid w:val="00836D6C"/>
    <w:rsid w:val="00836F98"/>
    <w:rsid w:val="008373C4"/>
    <w:rsid w:val="00840234"/>
    <w:rsid w:val="00840D91"/>
    <w:rsid w:val="00841548"/>
    <w:rsid w:val="00842451"/>
    <w:rsid w:val="00842467"/>
    <w:rsid w:val="00842500"/>
    <w:rsid w:val="00843531"/>
    <w:rsid w:val="00844EBB"/>
    <w:rsid w:val="0084501E"/>
    <w:rsid w:val="00845586"/>
    <w:rsid w:val="00846917"/>
    <w:rsid w:val="00846CE3"/>
    <w:rsid w:val="0084740E"/>
    <w:rsid w:val="00847493"/>
    <w:rsid w:val="00851B74"/>
    <w:rsid w:val="00852183"/>
    <w:rsid w:val="00852695"/>
    <w:rsid w:val="00853711"/>
    <w:rsid w:val="008551E7"/>
    <w:rsid w:val="00855F48"/>
    <w:rsid w:val="0085630D"/>
    <w:rsid w:val="00860B71"/>
    <w:rsid w:val="00860DCF"/>
    <w:rsid w:val="00862098"/>
    <w:rsid w:val="00862F34"/>
    <w:rsid w:val="00863E45"/>
    <w:rsid w:val="00863E9A"/>
    <w:rsid w:val="00864749"/>
    <w:rsid w:val="00864E7F"/>
    <w:rsid w:val="00865350"/>
    <w:rsid w:val="00865495"/>
    <w:rsid w:val="0086597A"/>
    <w:rsid w:val="00865A32"/>
    <w:rsid w:val="008668BD"/>
    <w:rsid w:val="00866983"/>
    <w:rsid w:val="00866A75"/>
    <w:rsid w:val="008701DD"/>
    <w:rsid w:val="00870C2F"/>
    <w:rsid w:val="0087465D"/>
    <w:rsid w:val="008747EF"/>
    <w:rsid w:val="00876E38"/>
    <w:rsid w:val="00876E61"/>
    <w:rsid w:val="0088147C"/>
    <w:rsid w:val="00881D52"/>
    <w:rsid w:val="008824B5"/>
    <w:rsid w:val="0088253A"/>
    <w:rsid w:val="00882BE3"/>
    <w:rsid w:val="0088387E"/>
    <w:rsid w:val="00883FC4"/>
    <w:rsid w:val="00884C35"/>
    <w:rsid w:val="00884F8E"/>
    <w:rsid w:val="008857D3"/>
    <w:rsid w:val="00885F62"/>
    <w:rsid w:val="008861B3"/>
    <w:rsid w:val="0088734D"/>
    <w:rsid w:val="0089252B"/>
    <w:rsid w:val="008925C3"/>
    <w:rsid w:val="00892F22"/>
    <w:rsid w:val="008930A2"/>
    <w:rsid w:val="00895ED4"/>
    <w:rsid w:val="00896153"/>
    <w:rsid w:val="00896314"/>
    <w:rsid w:val="00896C2A"/>
    <w:rsid w:val="00896D14"/>
    <w:rsid w:val="00896D94"/>
    <w:rsid w:val="00896EA2"/>
    <w:rsid w:val="008A01D5"/>
    <w:rsid w:val="008A0372"/>
    <w:rsid w:val="008A0F64"/>
    <w:rsid w:val="008A15A1"/>
    <w:rsid w:val="008A2923"/>
    <w:rsid w:val="008A2C3D"/>
    <w:rsid w:val="008A2D56"/>
    <w:rsid w:val="008A3627"/>
    <w:rsid w:val="008A36CA"/>
    <w:rsid w:val="008A3CEF"/>
    <w:rsid w:val="008A3E38"/>
    <w:rsid w:val="008A4ECB"/>
    <w:rsid w:val="008A5A4C"/>
    <w:rsid w:val="008A660B"/>
    <w:rsid w:val="008A6888"/>
    <w:rsid w:val="008A7741"/>
    <w:rsid w:val="008A7748"/>
    <w:rsid w:val="008B1006"/>
    <w:rsid w:val="008B1582"/>
    <w:rsid w:val="008B44C0"/>
    <w:rsid w:val="008B746D"/>
    <w:rsid w:val="008C0062"/>
    <w:rsid w:val="008C18FA"/>
    <w:rsid w:val="008C1DA8"/>
    <w:rsid w:val="008C3822"/>
    <w:rsid w:val="008C5892"/>
    <w:rsid w:val="008C6710"/>
    <w:rsid w:val="008C67A1"/>
    <w:rsid w:val="008C67B8"/>
    <w:rsid w:val="008C7184"/>
    <w:rsid w:val="008C7203"/>
    <w:rsid w:val="008C735E"/>
    <w:rsid w:val="008C796E"/>
    <w:rsid w:val="008C79A8"/>
    <w:rsid w:val="008C7B6F"/>
    <w:rsid w:val="008C7CB7"/>
    <w:rsid w:val="008D3E41"/>
    <w:rsid w:val="008D4F0E"/>
    <w:rsid w:val="008D6350"/>
    <w:rsid w:val="008D708C"/>
    <w:rsid w:val="008E0131"/>
    <w:rsid w:val="008E0890"/>
    <w:rsid w:val="008E0A73"/>
    <w:rsid w:val="008E19CD"/>
    <w:rsid w:val="008E2127"/>
    <w:rsid w:val="008E332D"/>
    <w:rsid w:val="008E4011"/>
    <w:rsid w:val="008E440C"/>
    <w:rsid w:val="008E4615"/>
    <w:rsid w:val="008E5476"/>
    <w:rsid w:val="008E596B"/>
    <w:rsid w:val="008E5B32"/>
    <w:rsid w:val="008E61AE"/>
    <w:rsid w:val="008E6B8B"/>
    <w:rsid w:val="008E7492"/>
    <w:rsid w:val="008F0A7B"/>
    <w:rsid w:val="008F2ABA"/>
    <w:rsid w:val="008F3EF1"/>
    <w:rsid w:val="008F4409"/>
    <w:rsid w:val="008F5434"/>
    <w:rsid w:val="00900A45"/>
    <w:rsid w:val="00900F0E"/>
    <w:rsid w:val="009025DF"/>
    <w:rsid w:val="00902972"/>
    <w:rsid w:val="0090313F"/>
    <w:rsid w:val="00903458"/>
    <w:rsid w:val="00904EF4"/>
    <w:rsid w:val="00905324"/>
    <w:rsid w:val="00905347"/>
    <w:rsid w:val="00905533"/>
    <w:rsid w:val="00907703"/>
    <w:rsid w:val="00911163"/>
    <w:rsid w:val="009116D6"/>
    <w:rsid w:val="00911C48"/>
    <w:rsid w:val="00912E37"/>
    <w:rsid w:val="009138D4"/>
    <w:rsid w:val="00914300"/>
    <w:rsid w:val="00914BFA"/>
    <w:rsid w:val="00915088"/>
    <w:rsid w:val="00915388"/>
    <w:rsid w:val="00916E51"/>
    <w:rsid w:val="00917B93"/>
    <w:rsid w:val="00917C06"/>
    <w:rsid w:val="00920BE6"/>
    <w:rsid w:val="00921235"/>
    <w:rsid w:val="00921598"/>
    <w:rsid w:val="00921A5E"/>
    <w:rsid w:val="00923187"/>
    <w:rsid w:val="00923470"/>
    <w:rsid w:val="00923C6A"/>
    <w:rsid w:val="009252BF"/>
    <w:rsid w:val="0092681C"/>
    <w:rsid w:val="00927122"/>
    <w:rsid w:val="00927240"/>
    <w:rsid w:val="00930A03"/>
    <w:rsid w:val="00931552"/>
    <w:rsid w:val="00933889"/>
    <w:rsid w:val="009340B6"/>
    <w:rsid w:val="00935F30"/>
    <w:rsid w:val="009402FC"/>
    <w:rsid w:val="00940812"/>
    <w:rsid w:val="00940A98"/>
    <w:rsid w:val="00940B5E"/>
    <w:rsid w:val="00941576"/>
    <w:rsid w:val="009419F3"/>
    <w:rsid w:val="00941B9C"/>
    <w:rsid w:val="009423CF"/>
    <w:rsid w:val="00942468"/>
    <w:rsid w:val="0094286A"/>
    <w:rsid w:val="00943C35"/>
    <w:rsid w:val="00945E82"/>
    <w:rsid w:val="00945FC1"/>
    <w:rsid w:val="009502AD"/>
    <w:rsid w:val="00950C1E"/>
    <w:rsid w:val="00951414"/>
    <w:rsid w:val="009518A8"/>
    <w:rsid w:val="00953122"/>
    <w:rsid w:val="00953296"/>
    <w:rsid w:val="0095667E"/>
    <w:rsid w:val="00956700"/>
    <w:rsid w:val="00956840"/>
    <w:rsid w:val="00956B39"/>
    <w:rsid w:val="00957346"/>
    <w:rsid w:val="00960E27"/>
    <w:rsid w:val="00960FDF"/>
    <w:rsid w:val="00962014"/>
    <w:rsid w:val="0096213A"/>
    <w:rsid w:val="00962C03"/>
    <w:rsid w:val="00963065"/>
    <w:rsid w:val="00963FCB"/>
    <w:rsid w:val="00964869"/>
    <w:rsid w:val="00964D44"/>
    <w:rsid w:val="00964F91"/>
    <w:rsid w:val="00965C7F"/>
    <w:rsid w:val="00965D15"/>
    <w:rsid w:val="00965E1E"/>
    <w:rsid w:val="00965E71"/>
    <w:rsid w:val="009670A3"/>
    <w:rsid w:val="00967B05"/>
    <w:rsid w:val="00967B5F"/>
    <w:rsid w:val="00970254"/>
    <w:rsid w:val="00970AB1"/>
    <w:rsid w:val="00970D32"/>
    <w:rsid w:val="0097209F"/>
    <w:rsid w:val="0097429A"/>
    <w:rsid w:val="00974F34"/>
    <w:rsid w:val="00982D4F"/>
    <w:rsid w:val="00982F33"/>
    <w:rsid w:val="009834A9"/>
    <w:rsid w:val="00983858"/>
    <w:rsid w:val="00984122"/>
    <w:rsid w:val="00984422"/>
    <w:rsid w:val="00985537"/>
    <w:rsid w:val="00986D88"/>
    <w:rsid w:val="00987ACE"/>
    <w:rsid w:val="00990165"/>
    <w:rsid w:val="00993460"/>
    <w:rsid w:val="00994345"/>
    <w:rsid w:val="009956E3"/>
    <w:rsid w:val="0099644D"/>
    <w:rsid w:val="00996E47"/>
    <w:rsid w:val="009A0277"/>
    <w:rsid w:val="009A05A6"/>
    <w:rsid w:val="009A15F8"/>
    <w:rsid w:val="009A1655"/>
    <w:rsid w:val="009A2918"/>
    <w:rsid w:val="009A6DFC"/>
    <w:rsid w:val="009A7656"/>
    <w:rsid w:val="009B0887"/>
    <w:rsid w:val="009B1D00"/>
    <w:rsid w:val="009B1D9C"/>
    <w:rsid w:val="009B31E5"/>
    <w:rsid w:val="009B5685"/>
    <w:rsid w:val="009B5ABA"/>
    <w:rsid w:val="009B6366"/>
    <w:rsid w:val="009C0B90"/>
    <w:rsid w:val="009C16B3"/>
    <w:rsid w:val="009C31E8"/>
    <w:rsid w:val="009C55DD"/>
    <w:rsid w:val="009C5808"/>
    <w:rsid w:val="009C6673"/>
    <w:rsid w:val="009D089B"/>
    <w:rsid w:val="009D2783"/>
    <w:rsid w:val="009D47D1"/>
    <w:rsid w:val="009D563C"/>
    <w:rsid w:val="009D5EE7"/>
    <w:rsid w:val="009D69CD"/>
    <w:rsid w:val="009D6E9F"/>
    <w:rsid w:val="009E07D7"/>
    <w:rsid w:val="009E159F"/>
    <w:rsid w:val="009E21C0"/>
    <w:rsid w:val="009E29AE"/>
    <w:rsid w:val="009E3AF0"/>
    <w:rsid w:val="009E4773"/>
    <w:rsid w:val="009E4B9B"/>
    <w:rsid w:val="009E51F7"/>
    <w:rsid w:val="009E538A"/>
    <w:rsid w:val="009E5C24"/>
    <w:rsid w:val="009E6325"/>
    <w:rsid w:val="009E77F3"/>
    <w:rsid w:val="009F24B3"/>
    <w:rsid w:val="009F2E26"/>
    <w:rsid w:val="009F4A57"/>
    <w:rsid w:val="009F4BC8"/>
    <w:rsid w:val="009F5472"/>
    <w:rsid w:val="009F5FB9"/>
    <w:rsid w:val="009F62D6"/>
    <w:rsid w:val="009F688B"/>
    <w:rsid w:val="00A00719"/>
    <w:rsid w:val="00A01B6B"/>
    <w:rsid w:val="00A01E82"/>
    <w:rsid w:val="00A021A5"/>
    <w:rsid w:val="00A025EC"/>
    <w:rsid w:val="00A02DB6"/>
    <w:rsid w:val="00A0389F"/>
    <w:rsid w:val="00A06469"/>
    <w:rsid w:val="00A069F9"/>
    <w:rsid w:val="00A14AA6"/>
    <w:rsid w:val="00A15358"/>
    <w:rsid w:val="00A166BC"/>
    <w:rsid w:val="00A166F1"/>
    <w:rsid w:val="00A17D77"/>
    <w:rsid w:val="00A201A5"/>
    <w:rsid w:val="00A20C63"/>
    <w:rsid w:val="00A217E1"/>
    <w:rsid w:val="00A21AF9"/>
    <w:rsid w:val="00A2251A"/>
    <w:rsid w:val="00A226A0"/>
    <w:rsid w:val="00A22C08"/>
    <w:rsid w:val="00A24503"/>
    <w:rsid w:val="00A24BB8"/>
    <w:rsid w:val="00A25F0A"/>
    <w:rsid w:val="00A2743E"/>
    <w:rsid w:val="00A2766E"/>
    <w:rsid w:val="00A30A2C"/>
    <w:rsid w:val="00A314F4"/>
    <w:rsid w:val="00A316B7"/>
    <w:rsid w:val="00A316E8"/>
    <w:rsid w:val="00A324AC"/>
    <w:rsid w:val="00A327DE"/>
    <w:rsid w:val="00A34BB0"/>
    <w:rsid w:val="00A35195"/>
    <w:rsid w:val="00A359D7"/>
    <w:rsid w:val="00A35F7B"/>
    <w:rsid w:val="00A3619B"/>
    <w:rsid w:val="00A40F6F"/>
    <w:rsid w:val="00A432D0"/>
    <w:rsid w:val="00A43AC4"/>
    <w:rsid w:val="00A47D3A"/>
    <w:rsid w:val="00A47DF8"/>
    <w:rsid w:val="00A52003"/>
    <w:rsid w:val="00A549BB"/>
    <w:rsid w:val="00A55BD5"/>
    <w:rsid w:val="00A56EF5"/>
    <w:rsid w:val="00A61401"/>
    <w:rsid w:val="00A61E40"/>
    <w:rsid w:val="00A64702"/>
    <w:rsid w:val="00A64D99"/>
    <w:rsid w:val="00A67BDA"/>
    <w:rsid w:val="00A701AA"/>
    <w:rsid w:val="00A70259"/>
    <w:rsid w:val="00A71E81"/>
    <w:rsid w:val="00A7254E"/>
    <w:rsid w:val="00A72CFC"/>
    <w:rsid w:val="00A7319D"/>
    <w:rsid w:val="00A7332C"/>
    <w:rsid w:val="00A74687"/>
    <w:rsid w:val="00A7496F"/>
    <w:rsid w:val="00A74BC1"/>
    <w:rsid w:val="00A75D3B"/>
    <w:rsid w:val="00A7751D"/>
    <w:rsid w:val="00A777D8"/>
    <w:rsid w:val="00A77872"/>
    <w:rsid w:val="00A77D6C"/>
    <w:rsid w:val="00A81FC0"/>
    <w:rsid w:val="00A824D4"/>
    <w:rsid w:val="00A83B0C"/>
    <w:rsid w:val="00A840C0"/>
    <w:rsid w:val="00A8475B"/>
    <w:rsid w:val="00A84CF5"/>
    <w:rsid w:val="00A85973"/>
    <w:rsid w:val="00A91307"/>
    <w:rsid w:val="00A91AF2"/>
    <w:rsid w:val="00A91B6C"/>
    <w:rsid w:val="00A92134"/>
    <w:rsid w:val="00A927A2"/>
    <w:rsid w:val="00A938F8"/>
    <w:rsid w:val="00A94C04"/>
    <w:rsid w:val="00A950D1"/>
    <w:rsid w:val="00A96583"/>
    <w:rsid w:val="00A965E7"/>
    <w:rsid w:val="00A96DDC"/>
    <w:rsid w:val="00A97057"/>
    <w:rsid w:val="00A976C5"/>
    <w:rsid w:val="00AA0008"/>
    <w:rsid w:val="00AA0A0A"/>
    <w:rsid w:val="00AA1D07"/>
    <w:rsid w:val="00AA2383"/>
    <w:rsid w:val="00AA2575"/>
    <w:rsid w:val="00AA2607"/>
    <w:rsid w:val="00AA3924"/>
    <w:rsid w:val="00AA3E1E"/>
    <w:rsid w:val="00AA4746"/>
    <w:rsid w:val="00AA648C"/>
    <w:rsid w:val="00AA67A4"/>
    <w:rsid w:val="00AB046F"/>
    <w:rsid w:val="00AB4CF3"/>
    <w:rsid w:val="00AB535B"/>
    <w:rsid w:val="00AB6DC0"/>
    <w:rsid w:val="00AB712D"/>
    <w:rsid w:val="00AB740C"/>
    <w:rsid w:val="00AB7CC3"/>
    <w:rsid w:val="00AC138C"/>
    <w:rsid w:val="00AC3C88"/>
    <w:rsid w:val="00AC3D7C"/>
    <w:rsid w:val="00AC3E49"/>
    <w:rsid w:val="00AC46FF"/>
    <w:rsid w:val="00AC71CD"/>
    <w:rsid w:val="00AD08F8"/>
    <w:rsid w:val="00AD0961"/>
    <w:rsid w:val="00AD098E"/>
    <w:rsid w:val="00AD0A3C"/>
    <w:rsid w:val="00AD1D06"/>
    <w:rsid w:val="00AD2D07"/>
    <w:rsid w:val="00AD3EC1"/>
    <w:rsid w:val="00AD44E4"/>
    <w:rsid w:val="00AD4573"/>
    <w:rsid w:val="00AD4C47"/>
    <w:rsid w:val="00AD55C4"/>
    <w:rsid w:val="00AD5A21"/>
    <w:rsid w:val="00AD6874"/>
    <w:rsid w:val="00AD6FAA"/>
    <w:rsid w:val="00AD71D7"/>
    <w:rsid w:val="00AD7D6C"/>
    <w:rsid w:val="00AE0959"/>
    <w:rsid w:val="00AE13D1"/>
    <w:rsid w:val="00AE1E52"/>
    <w:rsid w:val="00AE390B"/>
    <w:rsid w:val="00AE3EC4"/>
    <w:rsid w:val="00AE3F55"/>
    <w:rsid w:val="00AE4713"/>
    <w:rsid w:val="00AE4B62"/>
    <w:rsid w:val="00AE4DC7"/>
    <w:rsid w:val="00AE5BB7"/>
    <w:rsid w:val="00AE5DC4"/>
    <w:rsid w:val="00AE618A"/>
    <w:rsid w:val="00AE68E2"/>
    <w:rsid w:val="00AF0F0B"/>
    <w:rsid w:val="00AF1CD2"/>
    <w:rsid w:val="00AF239F"/>
    <w:rsid w:val="00AF2649"/>
    <w:rsid w:val="00AF314E"/>
    <w:rsid w:val="00AF36FA"/>
    <w:rsid w:val="00AF3D38"/>
    <w:rsid w:val="00AF5121"/>
    <w:rsid w:val="00AF59A0"/>
    <w:rsid w:val="00B00888"/>
    <w:rsid w:val="00B021B1"/>
    <w:rsid w:val="00B02373"/>
    <w:rsid w:val="00B02F1A"/>
    <w:rsid w:val="00B03907"/>
    <w:rsid w:val="00B040AC"/>
    <w:rsid w:val="00B04C0A"/>
    <w:rsid w:val="00B056EB"/>
    <w:rsid w:val="00B0642D"/>
    <w:rsid w:val="00B07D02"/>
    <w:rsid w:val="00B12154"/>
    <w:rsid w:val="00B134D7"/>
    <w:rsid w:val="00B15950"/>
    <w:rsid w:val="00B16F40"/>
    <w:rsid w:val="00B2173B"/>
    <w:rsid w:val="00B22D93"/>
    <w:rsid w:val="00B241E2"/>
    <w:rsid w:val="00B267F5"/>
    <w:rsid w:val="00B26A09"/>
    <w:rsid w:val="00B2716B"/>
    <w:rsid w:val="00B27598"/>
    <w:rsid w:val="00B278CB"/>
    <w:rsid w:val="00B30184"/>
    <w:rsid w:val="00B302C5"/>
    <w:rsid w:val="00B3120B"/>
    <w:rsid w:val="00B31582"/>
    <w:rsid w:val="00B34311"/>
    <w:rsid w:val="00B347BA"/>
    <w:rsid w:val="00B3610E"/>
    <w:rsid w:val="00B37164"/>
    <w:rsid w:val="00B40081"/>
    <w:rsid w:val="00B414C5"/>
    <w:rsid w:val="00B425BA"/>
    <w:rsid w:val="00B429B1"/>
    <w:rsid w:val="00B42E57"/>
    <w:rsid w:val="00B4371A"/>
    <w:rsid w:val="00B4466A"/>
    <w:rsid w:val="00B44809"/>
    <w:rsid w:val="00B44EC9"/>
    <w:rsid w:val="00B452C3"/>
    <w:rsid w:val="00B46C76"/>
    <w:rsid w:val="00B5142A"/>
    <w:rsid w:val="00B5430D"/>
    <w:rsid w:val="00B54B0C"/>
    <w:rsid w:val="00B54BAD"/>
    <w:rsid w:val="00B60012"/>
    <w:rsid w:val="00B60D2C"/>
    <w:rsid w:val="00B613D2"/>
    <w:rsid w:val="00B61C92"/>
    <w:rsid w:val="00B62830"/>
    <w:rsid w:val="00B62EFB"/>
    <w:rsid w:val="00B6341C"/>
    <w:rsid w:val="00B65112"/>
    <w:rsid w:val="00B65985"/>
    <w:rsid w:val="00B65AA5"/>
    <w:rsid w:val="00B66377"/>
    <w:rsid w:val="00B6639E"/>
    <w:rsid w:val="00B666DF"/>
    <w:rsid w:val="00B6728B"/>
    <w:rsid w:val="00B67B9D"/>
    <w:rsid w:val="00B70D3E"/>
    <w:rsid w:val="00B71617"/>
    <w:rsid w:val="00B73933"/>
    <w:rsid w:val="00B75CBA"/>
    <w:rsid w:val="00B77DF0"/>
    <w:rsid w:val="00B80D1E"/>
    <w:rsid w:val="00B8281A"/>
    <w:rsid w:val="00B82D0D"/>
    <w:rsid w:val="00B83073"/>
    <w:rsid w:val="00B834F7"/>
    <w:rsid w:val="00B846B7"/>
    <w:rsid w:val="00B8553A"/>
    <w:rsid w:val="00B86DD9"/>
    <w:rsid w:val="00B871F3"/>
    <w:rsid w:val="00B8767F"/>
    <w:rsid w:val="00B87F63"/>
    <w:rsid w:val="00B9046F"/>
    <w:rsid w:val="00B90599"/>
    <w:rsid w:val="00B909CE"/>
    <w:rsid w:val="00B9164A"/>
    <w:rsid w:val="00B92442"/>
    <w:rsid w:val="00B930AB"/>
    <w:rsid w:val="00B93BAC"/>
    <w:rsid w:val="00B95918"/>
    <w:rsid w:val="00B95F53"/>
    <w:rsid w:val="00B964CD"/>
    <w:rsid w:val="00B96D5D"/>
    <w:rsid w:val="00B970C7"/>
    <w:rsid w:val="00B97AC7"/>
    <w:rsid w:val="00BA0BFC"/>
    <w:rsid w:val="00BA18C0"/>
    <w:rsid w:val="00BA2D4E"/>
    <w:rsid w:val="00BA44BC"/>
    <w:rsid w:val="00BA4A41"/>
    <w:rsid w:val="00BA4E57"/>
    <w:rsid w:val="00BA526B"/>
    <w:rsid w:val="00BA593F"/>
    <w:rsid w:val="00BA7A6B"/>
    <w:rsid w:val="00BA7F7D"/>
    <w:rsid w:val="00BB0090"/>
    <w:rsid w:val="00BB0ADB"/>
    <w:rsid w:val="00BB0D83"/>
    <w:rsid w:val="00BB134A"/>
    <w:rsid w:val="00BB18B3"/>
    <w:rsid w:val="00BB28DA"/>
    <w:rsid w:val="00BB6496"/>
    <w:rsid w:val="00BB7F72"/>
    <w:rsid w:val="00BC17B7"/>
    <w:rsid w:val="00BC17E0"/>
    <w:rsid w:val="00BC1847"/>
    <w:rsid w:val="00BC1F36"/>
    <w:rsid w:val="00BC2E24"/>
    <w:rsid w:val="00BC31A3"/>
    <w:rsid w:val="00BC3893"/>
    <w:rsid w:val="00BD208B"/>
    <w:rsid w:val="00BD25B8"/>
    <w:rsid w:val="00BD2CA7"/>
    <w:rsid w:val="00BD3A6F"/>
    <w:rsid w:val="00BD4404"/>
    <w:rsid w:val="00BD68F6"/>
    <w:rsid w:val="00BD6ED8"/>
    <w:rsid w:val="00BD71CA"/>
    <w:rsid w:val="00BE06AE"/>
    <w:rsid w:val="00BE19FB"/>
    <w:rsid w:val="00BE2427"/>
    <w:rsid w:val="00BE600A"/>
    <w:rsid w:val="00BE62AC"/>
    <w:rsid w:val="00BE6BB0"/>
    <w:rsid w:val="00BE7332"/>
    <w:rsid w:val="00BE7E56"/>
    <w:rsid w:val="00BF0072"/>
    <w:rsid w:val="00BF12E5"/>
    <w:rsid w:val="00BF161D"/>
    <w:rsid w:val="00BF20A4"/>
    <w:rsid w:val="00BF2F8F"/>
    <w:rsid w:val="00BF3948"/>
    <w:rsid w:val="00BF3AD4"/>
    <w:rsid w:val="00BF3EB2"/>
    <w:rsid w:val="00BF50F5"/>
    <w:rsid w:val="00BF5EF7"/>
    <w:rsid w:val="00BF63D0"/>
    <w:rsid w:val="00BF6573"/>
    <w:rsid w:val="00BF6AA3"/>
    <w:rsid w:val="00BF7A04"/>
    <w:rsid w:val="00C02592"/>
    <w:rsid w:val="00C048D8"/>
    <w:rsid w:val="00C05A70"/>
    <w:rsid w:val="00C075B1"/>
    <w:rsid w:val="00C07E0C"/>
    <w:rsid w:val="00C10CA6"/>
    <w:rsid w:val="00C13EB7"/>
    <w:rsid w:val="00C143C3"/>
    <w:rsid w:val="00C1602A"/>
    <w:rsid w:val="00C163DC"/>
    <w:rsid w:val="00C16431"/>
    <w:rsid w:val="00C203C1"/>
    <w:rsid w:val="00C229E5"/>
    <w:rsid w:val="00C25C24"/>
    <w:rsid w:val="00C25EF1"/>
    <w:rsid w:val="00C2676E"/>
    <w:rsid w:val="00C269DE"/>
    <w:rsid w:val="00C26A9C"/>
    <w:rsid w:val="00C3051E"/>
    <w:rsid w:val="00C31255"/>
    <w:rsid w:val="00C3159B"/>
    <w:rsid w:val="00C31974"/>
    <w:rsid w:val="00C32A65"/>
    <w:rsid w:val="00C347E1"/>
    <w:rsid w:val="00C35691"/>
    <w:rsid w:val="00C36A75"/>
    <w:rsid w:val="00C36A86"/>
    <w:rsid w:val="00C376CF"/>
    <w:rsid w:val="00C37772"/>
    <w:rsid w:val="00C37859"/>
    <w:rsid w:val="00C427D8"/>
    <w:rsid w:val="00C42A50"/>
    <w:rsid w:val="00C4480E"/>
    <w:rsid w:val="00C453C5"/>
    <w:rsid w:val="00C455B8"/>
    <w:rsid w:val="00C45BBD"/>
    <w:rsid w:val="00C4638E"/>
    <w:rsid w:val="00C46E8C"/>
    <w:rsid w:val="00C478DE"/>
    <w:rsid w:val="00C47BDB"/>
    <w:rsid w:val="00C47D41"/>
    <w:rsid w:val="00C47ED4"/>
    <w:rsid w:val="00C50645"/>
    <w:rsid w:val="00C51154"/>
    <w:rsid w:val="00C54F7D"/>
    <w:rsid w:val="00C55AEE"/>
    <w:rsid w:val="00C56DF4"/>
    <w:rsid w:val="00C60B67"/>
    <w:rsid w:val="00C61662"/>
    <w:rsid w:val="00C617B6"/>
    <w:rsid w:val="00C61CDF"/>
    <w:rsid w:val="00C635A7"/>
    <w:rsid w:val="00C63AC4"/>
    <w:rsid w:val="00C64F20"/>
    <w:rsid w:val="00C655F2"/>
    <w:rsid w:val="00C675F6"/>
    <w:rsid w:val="00C67CCC"/>
    <w:rsid w:val="00C70708"/>
    <w:rsid w:val="00C7080D"/>
    <w:rsid w:val="00C70E39"/>
    <w:rsid w:val="00C71191"/>
    <w:rsid w:val="00C72095"/>
    <w:rsid w:val="00C74E16"/>
    <w:rsid w:val="00C752F2"/>
    <w:rsid w:val="00C75C9B"/>
    <w:rsid w:val="00C77533"/>
    <w:rsid w:val="00C81016"/>
    <w:rsid w:val="00C8103D"/>
    <w:rsid w:val="00C812E0"/>
    <w:rsid w:val="00C8145D"/>
    <w:rsid w:val="00C81A1D"/>
    <w:rsid w:val="00C85B32"/>
    <w:rsid w:val="00C85EF3"/>
    <w:rsid w:val="00C85F65"/>
    <w:rsid w:val="00C85F6D"/>
    <w:rsid w:val="00C860A8"/>
    <w:rsid w:val="00C8630C"/>
    <w:rsid w:val="00C86DE4"/>
    <w:rsid w:val="00C872DB"/>
    <w:rsid w:val="00C8770A"/>
    <w:rsid w:val="00C92EC3"/>
    <w:rsid w:val="00C945A4"/>
    <w:rsid w:val="00C9489A"/>
    <w:rsid w:val="00C9579A"/>
    <w:rsid w:val="00C95C42"/>
    <w:rsid w:val="00C95DE8"/>
    <w:rsid w:val="00C9612E"/>
    <w:rsid w:val="00C96342"/>
    <w:rsid w:val="00CA06CB"/>
    <w:rsid w:val="00CA0885"/>
    <w:rsid w:val="00CA0E9E"/>
    <w:rsid w:val="00CA4F0E"/>
    <w:rsid w:val="00CA50DD"/>
    <w:rsid w:val="00CA572D"/>
    <w:rsid w:val="00CA67A6"/>
    <w:rsid w:val="00CA6C62"/>
    <w:rsid w:val="00CB0496"/>
    <w:rsid w:val="00CB1461"/>
    <w:rsid w:val="00CB19B6"/>
    <w:rsid w:val="00CB282A"/>
    <w:rsid w:val="00CB2832"/>
    <w:rsid w:val="00CB3C71"/>
    <w:rsid w:val="00CB5303"/>
    <w:rsid w:val="00CB5323"/>
    <w:rsid w:val="00CB5B5E"/>
    <w:rsid w:val="00CB7E84"/>
    <w:rsid w:val="00CC0E30"/>
    <w:rsid w:val="00CC1C4F"/>
    <w:rsid w:val="00CC2653"/>
    <w:rsid w:val="00CC340F"/>
    <w:rsid w:val="00CC37C2"/>
    <w:rsid w:val="00CC43A8"/>
    <w:rsid w:val="00CC4F96"/>
    <w:rsid w:val="00CC5B3B"/>
    <w:rsid w:val="00CC7D05"/>
    <w:rsid w:val="00CD129B"/>
    <w:rsid w:val="00CD1B07"/>
    <w:rsid w:val="00CD2E2C"/>
    <w:rsid w:val="00CD3FA8"/>
    <w:rsid w:val="00CD4C3A"/>
    <w:rsid w:val="00CD5DA8"/>
    <w:rsid w:val="00CD64D0"/>
    <w:rsid w:val="00CD65B0"/>
    <w:rsid w:val="00CE0531"/>
    <w:rsid w:val="00CE4E96"/>
    <w:rsid w:val="00CE5063"/>
    <w:rsid w:val="00CE561D"/>
    <w:rsid w:val="00CE5A1A"/>
    <w:rsid w:val="00CE7164"/>
    <w:rsid w:val="00CF067A"/>
    <w:rsid w:val="00CF081C"/>
    <w:rsid w:val="00CF0860"/>
    <w:rsid w:val="00CF2854"/>
    <w:rsid w:val="00CF376D"/>
    <w:rsid w:val="00CF3F71"/>
    <w:rsid w:val="00CF4242"/>
    <w:rsid w:val="00CF44E8"/>
    <w:rsid w:val="00CF4CAE"/>
    <w:rsid w:val="00CF504E"/>
    <w:rsid w:val="00CF5801"/>
    <w:rsid w:val="00CF7180"/>
    <w:rsid w:val="00CF7EDC"/>
    <w:rsid w:val="00D038FF"/>
    <w:rsid w:val="00D03968"/>
    <w:rsid w:val="00D042C7"/>
    <w:rsid w:val="00D049EB"/>
    <w:rsid w:val="00D051C5"/>
    <w:rsid w:val="00D05960"/>
    <w:rsid w:val="00D064C0"/>
    <w:rsid w:val="00D077AB"/>
    <w:rsid w:val="00D1246F"/>
    <w:rsid w:val="00D139B3"/>
    <w:rsid w:val="00D13C2B"/>
    <w:rsid w:val="00D13F0E"/>
    <w:rsid w:val="00D15089"/>
    <w:rsid w:val="00D151CA"/>
    <w:rsid w:val="00D15D58"/>
    <w:rsid w:val="00D17A88"/>
    <w:rsid w:val="00D17DDC"/>
    <w:rsid w:val="00D17E05"/>
    <w:rsid w:val="00D20C04"/>
    <w:rsid w:val="00D22E3E"/>
    <w:rsid w:val="00D24833"/>
    <w:rsid w:val="00D24BB7"/>
    <w:rsid w:val="00D25795"/>
    <w:rsid w:val="00D30BDE"/>
    <w:rsid w:val="00D31981"/>
    <w:rsid w:val="00D31A0D"/>
    <w:rsid w:val="00D31EF3"/>
    <w:rsid w:val="00D32130"/>
    <w:rsid w:val="00D32E36"/>
    <w:rsid w:val="00D33A7E"/>
    <w:rsid w:val="00D348D5"/>
    <w:rsid w:val="00D3614C"/>
    <w:rsid w:val="00D36244"/>
    <w:rsid w:val="00D3667A"/>
    <w:rsid w:val="00D36D2C"/>
    <w:rsid w:val="00D37126"/>
    <w:rsid w:val="00D411F8"/>
    <w:rsid w:val="00D41FC4"/>
    <w:rsid w:val="00D42844"/>
    <w:rsid w:val="00D43621"/>
    <w:rsid w:val="00D43E48"/>
    <w:rsid w:val="00D44BDD"/>
    <w:rsid w:val="00D45752"/>
    <w:rsid w:val="00D4604B"/>
    <w:rsid w:val="00D46354"/>
    <w:rsid w:val="00D47D6B"/>
    <w:rsid w:val="00D506B8"/>
    <w:rsid w:val="00D50A4D"/>
    <w:rsid w:val="00D533D9"/>
    <w:rsid w:val="00D53855"/>
    <w:rsid w:val="00D56018"/>
    <w:rsid w:val="00D561AA"/>
    <w:rsid w:val="00D612E5"/>
    <w:rsid w:val="00D629AF"/>
    <w:rsid w:val="00D638E1"/>
    <w:rsid w:val="00D63ED4"/>
    <w:rsid w:val="00D6407F"/>
    <w:rsid w:val="00D643C4"/>
    <w:rsid w:val="00D65B43"/>
    <w:rsid w:val="00D66236"/>
    <w:rsid w:val="00D678B5"/>
    <w:rsid w:val="00D70BB9"/>
    <w:rsid w:val="00D70DDA"/>
    <w:rsid w:val="00D7151E"/>
    <w:rsid w:val="00D71A30"/>
    <w:rsid w:val="00D720DC"/>
    <w:rsid w:val="00D73E03"/>
    <w:rsid w:val="00D74348"/>
    <w:rsid w:val="00D74C26"/>
    <w:rsid w:val="00D7509B"/>
    <w:rsid w:val="00D77E1D"/>
    <w:rsid w:val="00D80713"/>
    <w:rsid w:val="00D82479"/>
    <w:rsid w:val="00D82FB3"/>
    <w:rsid w:val="00D832BE"/>
    <w:rsid w:val="00D84FAA"/>
    <w:rsid w:val="00D863FF"/>
    <w:rsid w:val="00D877D3"/>
    <w:rsid w:val="00D87B53"/>
    <w:rsid w:val="00D87F16"/>
    <w:rsid w:val="00D90A59"/>
    <w:rsid w:val="00D9288F"/>
    <w:rsid w:val="00D932FB"/>
    <w:rsid w:val="00D94F79"/>
    <w:rsid w:val="00D95C06"/>
    <w:rsid w:val="00D95D5D"/>
    <w:rsid w:val="00DA1A6D"/>
    <w:rsid w:val="00DA30DB"/>
    <w:rsid w:val="00DA35C7"/>
    <w:rsid w:val="00DA36D3"/>
    <w:rsid w:val="00DA3805"/>
    <w:rsid w:val="00DA3F15"/>
    <w:rsid w:val="00DA47EB"/>
    <w:rsid w:val="00DA48E7"/>
    <w:rsid w:val="00DA4FD2"/>
    <w:rsid w:val="00DA56A0"/>
    <w:rsid w:val="00DA56FF"/>
    <w:rsid w:val="00DA5DA8"/>
    <w:rsid w:val="00DA623F"/>
    <w:rsid w:val="00DA6623"/>
    <w:rsid w:val="00DA6BEC"/>
    <w:rsid w:val="00DA6CB2"/>
    <w:rsid w:val="00DA7DEF"/>
    <w:rsid w:val="00DB11C5"/>
    <w:rsid w:val="00DB258A"/>
    <w:rsid w:val="00DB2625"/>
    <w:rsid w:val="00DB39F4"/>
    <w:rsid w:val="00DB4308"/>
    <w:rsid w:val="00DB57B8"/>
    <w:rsid w:val="00DB5F78"/>
    <w:rsid w:val="00DC153D"/>
    <w:rsid w:val="00DC19AE"/>
    <w:rsid w:val="00DC2543"/>
    <w:rsid w:val="00DC2B3B"/>
    <w:rsid w:val="00DC3927"/>
    <w:rsid w:val="00DC412B"/>
    <w:rsid w:val="00DC58BD"/>
    <w:rsid w:val="00DC5C6C"/>
    <w:rsid w:val="00DD05DC"/>
    <w:rsid w:val="00DD1032"/>
    <w:rsid w:val="00DD1E7C"/>
    <w:rsid w:val="00DD2EBC"/>
    <w:rsid w:val="00DD367E"/>
    <w:rsid w:val="00DD38A5"/>
    <w:rsid w:val="00DD3F00"/>
    <w:rsid w:val="00DD7374"/>
    <w:rsid w:val="00DD7E90"/>
    <w:rsid w:val="00DD7FE7"/>
    <w:rsid w:val="00DE036B"/>
    <w:rsid w:val="00DE15C0"/>
    <w:rsid w:val="00DE3575"/>
    <w:rsid w:val="00DE7EB2"/>
    <w:rsid w:val="00DF0B5C"/>
    <w:rsid w:val="00DF1652"/>
    <w:rsid w:val="00DF2B3E"/>
    <w:rsid w:val="00DF3317"/>
    <w:rsid w:val="00DF3C66"/>
    <w:rsid w:val="00DF4B67"/>
    <w:rsid w:val="00DF5C59"/>
    <w:rsid w:val="00DF7465"/>
    <w:rsid w:val="00DF7FAB"/>
    <w:rsid w:val="00DF7FC1"/>
    <w:rsid w:val="00E0293A"/>
    <w:rsid w:val="00E0478B"/>
    <w:rsid w:val="00E0491B"/>
    <w:rsid w:val="00E068DD"/>
    <w:rsid w:val="00E105F0"/>
    <w:rsid w:val="00E119D3"/>
    <w:rsid w:val="00E12186"/>
    <w:rsid w:val="00E12F66"/>
    <w:rsid w:val="00E13222"/>
    <w:rsid w:val="00E13904"/>
    <w:rsid w:val="00E14512"/>
    <w:rsid w:val="00E1589F"/>
    <w:rsid w:val="00E162E3"/>
    <w:rsid w:val="00E16402"/>
    <w:rsid w:val="00E17D51"/>
    <w:rsid w:val="00E20081"/>
    <w:rsid w:val="00E20524"/>
    <w:rsid w:val="00E20EA5"/>
    <w:rsid w:val="00E224A0"/>
    <w:rsid w:val="00E22AA5"/>
    <w:rsid w:val="00E2388E"/>
    <w:rsid w:val="00E245C5"/>
    <w:rsid w:val="00E25113"/>
    <w:rsid w:val="00E26F90"/>
    <w:rsid w:val="00E2752F"/>
    <w:rsid w:val="00E27F70"/>
    <w:rsid w:val="00E325AD"/>
    <w:rsid w:val="00E32AA3"/>
    <w:rsid w:val="00E32C79"/>
    <w:rsid w:val="00E33654"/>
    <w:rsid w:val="00E33BF3"/>
    <w:rsid w:val="00E370DA"/>
    <w:rsid w:val="00E3745F"/>
    <w:rsid w:val="00E37598"/>
    <w:rsid w:val="00E4007E"/>
    <w:rsid w:val="00E40F4D"/>
    <w:rsid w:val="00E42659"/>
    <w:rsid w:val="00E42955"/>
    <w:rsid w:val="00E42DE0"/>
    <w:rsid w:val="00E43767"/>
    <w:rsid w:val="00E44A95"/>
    <w:rsid w:val="00E45214"/>
    <w:rsid w:val="00E4542E"/>
    <w:rsid w:val="00E4559C"/>
    <w:rsid w:val="00E45AFB"/>
    <w:rsid w:val="00E45E9A"/>
    <w:rsid w:val="00E47FCF"/>
    <w:rsid w:val="00E50139"/>
    <w:rsid w:val="00E51C07"/>
    <w:rsid w:val="00E524E3"/>
    <w:rsid w:val="00E52811"/>
    <w:rsid w:val="00E52F3E"/>
    <w:rsid w:val="00E5317E"/>
    <w:rsid w:val="00E53E13"/>
    <w:rsid w:val="00E54D93"/>
    <w:rsid w:val="00E551E9"/>
    <w:rsid w:val="00E55895"/>
    <w:rsid w:val="00E55D91"/>
    <w:rsid w:val="00E56E17"/>
    <w:rsid w:val="00E575A6"/>
    <w:rsid w:val="00E578A6"/>
    <w:rsid w:val="00E60FD6"/>
    <w:rsid w:val="00E63615"/>
    <w:rsid w:val="00E65447"/>
    <w:rsid w:val="00E656E8"/>
    <w:rsid w:val="00E668B5"/>
    <w:rsid w:val="00E66DD8"/>
    <w:rsid w:val="00E71F35"/>
    <w:rsid w:val="00E723FC"/>
    <w:rsid w:val="00E72EFC"/>
    <w:rsid w:val="00E73295"/>
    <w:rsid w:val="00E74EC7"/>
    <w:rsid w:val="00E74FBC"/>
    <w:rsid w:val="00E757E3"/>
    <w:rsid w:val="00E76604"/>
    <w:rsid w:val="00E76C9A"/>
    <w:rsid w:val="00E77396"/>
    <w:rsid w:val="00E77B66"/>
    <w:rsid w:val="00E77F82"/>
    <w:rsid w:val="00E80EC8"/>
    <w:rsid w:val="00E80F0A"/>
    <w:rsid w:val="00E8431B"/>
    <w:rsid w:val="00E84A8D"/>
    <w:rsid w:val="00E8526E"/>
    <w:rsid w:val="00E85D4B"/>
    <w:rsid w:val="00E872A9"/>
    <w:rsid w:val="00E87657"/>
    <w:rsid w:val="00E91814"/>
    <w:rsid w:val="00E91A56"/>
    <w:rsid w:val="00E91B87"/>
    <w:rsid w:val="00E9223B"/>
    <w:rsid w:val="00E92F07"/>
    <w:rsid w:val="00E941BD"/>
    <w:rsid w:val="00E9451B"/>
    <w:rsid w:val="00E94A75"/>
    <w:rsid w:val="00E94C60"/>
    <w:rsid w:val="00E94D03"/>
    <w:rsid w:val="00E94F41"/>
    <w:rsid w:val="00E952BE"/>
    <w:rsid w:val="00E95F7E"/>
    <w:rsid w:val="00E95FD7"/>
    <w:rsid w:val="00E962A3"/>
    <w:rsid w:val="00E969A9"/>
    <w:rsid w:val="00E96D94"/>
    <w:rsid w:val="00E9701D"/>
    <w:rsid w:val="00E97BF4"/>
    <w:rsid w:val="00EA0682"/>
    <w:rsid w:val="00EA08E5"/>
    <w:rsid w:val="00EA12A7"/>
    <w:rsid w:val="00EA26A5"/>
    <w:rsid w:val="00EA276C"/>
    <w:rsid w:val="00EA2B64"/>
    <w:rsid w:val="00EA3949"/>
    <w:rsid w:val="00EA3CA5"/>
    <w:rsid w:val="00EA3DF1"/>
    <w:rsid w:val="00EA5029"/>
    <w:rsid w:val="00EA55BF"/>
    <w:rsid w:val="00EA695F"/>
    <w:rsid w:val="00EA6965"/>
    <w:rsid w:val="00EA6F82"/>
    <w:rsid w:val="00EA6F8B"/>
    <w:rsid w:val="00EA7191"/>
    <w:rsid w:val="00EB2D11"/>
    <w:rsid w:val="00EB5773"/>
    <w:rsid w:val="00EB6941"/>
    <w:rsid w:val="00EB718C"/>
    <w:rsid w:val="00EB7356"/>
    <w:rsid w:val="00EB75BB"/>
    <w:rsid w:val="00EC0B9A"/>
    <w:rsid w:val="00EC1C8D"/>
    <w:rsid w:val="00EC28CD"/>
    <w:rsid w:val="00EC2B95"/>
    <w:rsid w:val="00EC4CD9"/>
    <w:rsid w:val="00EC5276"/>
    <w:rsid w:val="00EC72CC"/>
    <w:rsid w:val="00ED130A"/>
    <w:rsid w:val="00ED256A"/>
    <w:rsid w:val="00ED28E4"/>
    <w:rsid w:val="00ED2CF0"/>
    <w:rsid w:val="00ED3E7E"/>
    <w:rsid w:val="00ED40FB"/>
    <w:rsid w:val="00ED47A0"/>
    <w:rsid w:val="00ED706E"/>
    <w:rsid w:val="00ED7197"/>
    <w:rsid w:val="00ED770D"/>
    <w:rsid w:val="00ED7941"/>
    <w:rsid w:val="00ED7EAC"/>
    <w:rsid w:val="00EE1B38"/>
    <w:rsid w:val="00EE45FC"/>
    <w:rsid w:val="00EE48A4"/>
    <w:rsid w:val="00EE57A4"/>
    <w:rsid w:val="00EE609C"/>
    <w:rsid w:val="00EE67C7"/>
    <w:rsid w:val="00EE7B2F"/>
    <w:rsid w:val="00EF0686"/>
    <w:rsid w:val="00EF0D64"/>
    <w:rsid w:val="00EF0FA1"/>
    <w:rsid w:val="00EF1228"/>
    <w:rsid w:val="00EF178D"/>
    <w:rsid w:val="00EF19D9"/>
    <w:rsid w:val="00EF1AF1"/>
    <w:rsid w:val="00EF3444"/>
    <w:rsid w:val="00EF3ABA"/>
    <w:rsid w:val="00EF6964"/>
    <w:rsid w:val="00EF7466"/>
    <w:rsid w:val="00EF793B"/>
    <w:rsid w:val="00EF7F69"/>
    <w:rsid w:val="00F00020"/>
    <w:rsid w:val="00F000E0"/>
    <w:rsid w:val="00F011CB"/>
    <w:rsid w:val="00F01BBA"/>
    <w:rsid w:val="00F02A13"/>
    <w:rsid w:val="00F05C7B"/>
    <w:rsid w:val="00F06028"/>
    <w:rsid w:val="00F061CA"/>
    <w:rsid w:val="00F07626"/>
    <w:rsid w:val="00F07C0F"/>
    <w:rsid w:val="00F106C6"/>
    <w:rsid w:val="00F11E64"/>
    <w:rsid w:val="00F11F84"/>
    <w:rsid w:val="00F12375"/>
    <w:rsid w:val="00F14A9C"/>
    <w:rsid w:val="00F14E93"/>
    <w:rsid w:val="00F15BB6"/>
    <w:rsid w:val="00F16231"/>
    <w:rsid w:val="00F162C1"/>
    <w:rsid w:val="00F17D5C"/>
    <w:rsid w:val="00F226AC"/>
    <w:rsid w:val="00F227A3"/>
    <w:rsid w:val="00F22C3E"/>
    <w:rsid w:val="00F23100"/>
    <w:rsid w:val="00F244FD"/>
    <w:rsid w:val="00F25C3D"/>
    <w:rsid w:val="00F25C96"/>
    <w:rsid w:val="00F25D16"/>
    <w:rsid w:val="00F26935"/>
    <w:rsid w:val="00F27898"/>
    <w:rsid w:val="00F30F47"/>
    <w:rsid w:val="00F312DA"/>
    <w:rsid w:val="00F31462"/>
    <w:rsid w:val="00F31C5E"/>
    <w:rsid w:val="00F33575"/>
    <w:rsid w:val="00F365DE"/>
    <w:rsid w:val="00F369B2"/>
    <w:rsid w:val="00F3713B"/>
    <w:rsid w:val="00F37DEF"/>
    <w:rsid w:val="00F37F9C"/>
    <w:rsid w:val="00F402CA"/>
    <w:rsid w:val="00F40581"/>
    <w:rsid w:val="00F40A3F"/>
    <w:rsid w:val="00F41753"/>
    <w:rsid w:val="00F422F5"/>
    <w:rsid w:val="00F423C1"/>
    <w:rsid w:val="00F42AAC"/>
    <w:rsid w:val="00F4409A"/>
    <w:rsid w:val="00F45133"/>
    <w:rsid w:val="00F45A23"/>
    <w:rsid w:val="00F45A87"/>
    <w:rsid w:val="00F503BF"/>
    <w:rsid w:val="00F50799"/>
    <w:rsid w:val="00F51647"/>
    <w:rsid w:val="00F535D2"/>
    <w:rsid w:val="00F543E2"/>
    <w:rsid w:val="00F57506"/>
    <w:rsid w:val="00F6010C"/>
    <w:rsid w:val="00F60D1D"/>
    <w:rsid w:val="00F60E8A"/>
    <w:rsid w:val="00F619F7"/>
    <w:rsid w:val="00F62632"/>
    <w:rsid w:val="00F638D5"/>
    <w:rsid w:val="00F66B77"/>
    <w:rsid w:val="00F67A5B"/>
    <w:rsid w:val="00F67E60"/>
    <w:rsid w:val="00F67EC7"/>
    <w:rsid w:val="00F706AD"/>
    <w:rsid w:val="00F71A57"/>
    <w:rsid w:val="00F71D04"/>
    <w:rsid w:val="00F72338"/>
    <w:rsid w:val="00F72FE8"/>
    <w:rsid w:val="00F7397A"/>
    <w:rsid w:val="00F73EC8"/>
    <w:rsid w:val="00F75E84"/>
    <w:rsid w:val="00F76D50"/>
    <w:rsid w:val="00F77337"/>
    <w:rsid w:val="00F77C0F"/>
    <w:rsid w:val="00F77DB3"/>
    <w:rsid w:val="00F80608"/>
    <w:rsid w:val="00F811F3"/>
    <w:rsid w:val="00F81485"/>
    <w:rsid w:val="00F84BD9"/>
    <w:rsid w:val="00F8575D"/>
    <w:rsid w:val="00F8583C"/>
    <w:rsid w:val="00F85A50"/>
    <w:rsid w:val="00F85DEE"/>
    <w:rsid w:val="00F86FC2"/>
    <w:rsid w:val="00F90157"/>
    <w:rsid w:val="00F91082"/>
    <w:rsid w:val="00F91FCC"/>
    <w:rsid w:val="00F92666"/>
    <w:rsid w:val="00F946B5"/>
    <w:rsid w:val="00F94953"/>
    <w:rsid w:val="00F95084"/>
    <w:rsid w:val="00F9546B"/>
    <w:rsid w:val="00F95971"/>
    <w:rsid w:val="00F960D8"/>
    <w:rsid w:val="00F97AAF"/>
    <w:rsid w:val="00F97F05"/>
    <w:rsid w:val="00F97F47"/>
    <w:rsid w:val="00FA035F"/>
    <w:rsid w:val="00FA1153"/>
    <w:rsid w:val="00FA1D63"/>
    <w:rsid w:val="00FA3173"/>
    <w:rsid w:val="00FA36E9"/>
    <w:rsid w:val="00FA3885"/>
    <w:rsid w:val="00FA4426"/>
    <w:rsid w:val="00FA4F84"/>
    <w:rsid w:val="00FA5E2D"/>
    <w:rsid w:val="00FA6311"/>
    <w:rsid w:val="00FA7597"/>
    <w:rsid w:val="00FA76A1"/>
    <w:rsid w:val="00FB02E6"/>
    <w:rsid w:val="00FB08BD"/>
    <w:rsid w:val="00FB0C8F"/>
    <w:rsid w:val="00FB1306"/>
    <w:rsid w:val="00FB275A"/>
    <w:rsid w:val="00FB4F83"/>
    <w:rsid w:val="00FB6B98"/>
    <w:rsid w:val="00FB6CF7"/>
    <w:rsid w:val="00FB6D01"/>
    <w:rsid w:val="00FC060E"/>
    <w:rsid w:val="00FC1A65"/>
    <w:rsid w:val="00FC3452"/>
    <w:rsid w:val="00FC3899"/>
    <w:rsid w:val="00FC4280"/>
    <w:rsid w:val="00FC450C"/>
    <w:rsid w:val="00FC476B"/>
    <w:rsid w:val="00FC57A5"/>
    <w:rsid w:val="00FC5A59"/>
    <w:rsid w:val="00FC7AF1"/>
    <w:rsid w:val="00FD1BB3"/>
    <w:rsid w:val="00FD1DB3"/>
    <w:rsid w:val="00FD226D"/>
    <w:rsid w:val="00FD3BC9"/>
    <w:rsid w:val="00FD4F6C"/>
    <w:rsid w:val="00FD5ABB"/>
    <w:rsid w:val="00FD795D"/>
    <w:rsid w:val="00FE0335"/>
    <w:rsid w:val="00FE090C"/>
    <w:rsid w:val="00FE1165"/>
    <w:rsid w:val="00FE1CB9"/>
    <w:rsid w:val="00FE2AB6"/>
    <w:rsid w:val="00FE2B43"/>
    <w:rsid w:val="00FE3DA5"/>
    <w:rsid w:val="00FE3ECC"/>
    <w:rsid w:val="00FE3EDF"/>
    <w:rsid w:val="00FE4811"/>
    <w:rsid w:val="00FE6481"/>
    <w:rsid w:val="00FE7D16"/>
    <w:rsid w:val="00FF000D"/>
    <w:rsid w:val="00FF0106"/>
    <w:rsid w:val="00FF0290"/>
    <w:rsid w:val="00FF15D5"/>
    <w:rsid w:val="00FF2121"/>
    <w:rsid w:val="00FF3E6D"/>
    <w:rsid w:val="00FF4462"/>
    <w:rsid w:val="00FF54F4"/>
    <w:rsid w:val="00FF5FC5"/>
    <w:rsid w:val="00FF6975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5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51154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51154"/>
    <w:pPr>
      <w:keepNext/>
      <w:tabs>
        <w:tab w:val="num" w:pos="0"/>
      </w:tabs>
      <w:ind w:left="576" w:hanging="576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C51154"/>
    <w:pPr>
      <w:keepNext/>
      <w:tabs>
        <w:tab w:val="num" w:pos="0"/>
      </w:tabs>
      <w:ind w:left="720" w:hanging="720"/>
      <w:outlineLvl w:val="2"/>
    </w:pPr>
    <w:rPr>
      <w:b/>
      <w:i/>
      <w:sz w:val="22"/>
    </w:rPr>
  </w:style>
  <w:style w:type="paragraph" w:styleId="4">
    <w:name w:val="heading 4"/>
    <w:basedOn w:val="a"/>
    <w:next w:val="a"/>
    <w:qFormat/>
    <w:rsid w:val="00C51154"/>
    <w:pPr>
      <w:keepNext/>
      <w:tabs>
        <w:tab w:val="num" w:pos="0"/>
      </w:tabs>
      <w:ind w:left="864" w:hanging="864"/>
      <w:outlineLvl w:val="3"/>
    </w:pPr>
    <w:rPr>
      <w:b/>
      <w:bCs/>
      <w:i/>
      <w:sz w:val="28"/>
      <w:lang w:val="uk-UA"/>
    </w:rPr>
  </w:style>
  <w:style w:type="paragraph" w:styleId="5">
    <w:name w:val="heading 5"/>
    <w:basedOn w:val="a"/>
    <w:next w:val="a"/>
    <w:qFormat/>
    <w:rsid w:val="00C51154"/>
    <w:pPr>
      <w:keepNext/>
      <w:tabs>
        <w:tab w:val="num" w:pos="0"/>
      </w:tabs>
      <w:ind w:left="1008" w:hanging="1008"/>
      <w:outlineLvl w:val="4"/>
    </w:pPr>
    <w:rPr>
      <w:i/>
      <w:iCs/>
      <w:sz w:val="22"/>
    </w:rPr>
  </w:style>
  <w:style w:type="paragraph" w:styleId="6">
    <w:name w:val="heading 6"/>
    <w:basedOn w:val="a"/>
    <w:next w:val="a"/>
    <w:qFormat/>
    <w:rsid w:val="00C51154"/>
    <w:pPr>
      <w:keepNext/>
      <w:tabs>
        <w:tab w:val="num" w:pos="0"/>
      </w:tabs>
      <w:ind w:left="1152" w:hanging="1152"/>
      <w:outlineLvl w:val="5"/>
    </w:pPr>
    <w:rPr>
      <w:i/>
      <w:iCs/>
      <w:sz w:val="20"/>
    </w:rPr>
  </w:style>
  <w:style w:type="paragraph" w:styleId="7">
    <w:name w:val="heading 7"/>
    <w:basedOn w:val="a"/>
    <w:next w:val="a"/>
    <w:qFormat/>
    <w:rsid w:val="00C51154"/>
    <w:pPr>
      <w:keepNext/>
      <w:tabs>
        <w:tab w:val="num" w:pos="0"/>
      </w:tabs>
      <w:ind w:left="1296" w:hanging="1296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C51154"/>
    <w:pPr>
      <w:keepNext/>
      <w:tabs>
        <w:tab w:val="num" w:pos="0"/>
      </w:tabs>
      <w:ind w:left="1440" w:hanging="1440"/>
      <w:outlineLvl w:val="7"/>
    </w:pPr>
    <w:rPr>
      <w:i/>
      <w:iCs/>
      <w:sz w:val="18"/>
    </w:rPr>
  </w:style>
  <w:style w:type="paragraph" w:styleId="9">
    <w:name w:val="heading 9"/>
    <w:basedOn w:val="a"/>
    <w:next w:val="a"/>
    <w:qFormat/>
    <w:rsid w:val="00C51154"/>
    <w:pPr>
      <w:keepNext/>
      <w:tabs>
        <w:tab w:val="num" w:pos="0"/>
      </w:tabs>
      <w:ind w:left="1584" w:hanging="1584"/>
      <w:outlineLvl w:val="8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1154"/>
    <w:rPr>
      <w:rFonts w:hint="default"/>
      <w:b w:val="0"/>
      <w:i w:val="0"/>
    </w:rPr>
  </w:style>
  <w:style w:type="character" w:customStyle="1" w:styleId="WW8Num1z1">
    <w:name w:val="WW8Num1z1"/>
    <w:rsid w:val="00C51154"/>
  </w:style>
  <w:style w:type="character" w:customStyle="1" w:styleId="WW8Num1z2">
    <w:name w:val="WW8Num1z2"/>
    <w:rsid w:val="00C51154"/>
  </w:style>
  <w:style w:type="character" w:customStyle="1" w:styleId="WW8Num1z3">
    <w:name w:val="WW8Num1z3"/>
    <w:rsid w:val="00C51154"/>
  </w:style>
  <w:style w:type="character" w:customStyle="1" w:styleId="WW8Num1z4">
    <w:name w:val="WW8Num1z4"/>
    <w:rsid w:val="00C51154"/>
  </w:style>
  <w:style w:type="character" w:customStyle="1" w:styleId="WW8Num1z5">
    <w:name w:val="WW8Num1z5"/>
    <w:rsid w:val="00C51154"/>
  </w:style>
  <w:style w:type="character" w:customStyle="1" w:styleId="WW8Num1z6">
    <w:name w:val="WW8Num1z6"/>
    <w:rsid w:val="00C51154"/>
  </w:style>
  <w:style w:type="character" w:customStyle="1" w:styleId="WW8Num1z7">
    <w:name w:val="WW8Num1z7"/>
    <w:rsid w:val="00C51154"/>
  </w:style>
  <w:style w:type="character" w:customStyle="1" w:styleId="WW8Num1z8">
    <w:name w:val="WW8Num1z8"/>
    <w:rsid w:val="00C51154"/>
  </w:style>
  <w:style w:type="character" w:customStyle="1" w:styleId="WW8Num2z0">
    <w:name w:val="WW8Num2z0"/>
    <w:rsid w:val="00C51154"/>
    <w:rPr>
      <w:rFonts w:hint="default"/>
    </w:rPr>
  </w:style>
  <w:style w:type="character" w:customStyle="1" w:styleId="WW8Num3z0">
    <w:name w:val="WW8Num3z0"/>
    <w:rsid w:val="00C51154"/>
    <w:rPr>
      <w:rFonts w:hint="default"/>
    </w:rPr>
  </w:style>
  <w:style w:type="character" w:customStyle="1" w:styleId="WW8Num4z0">
    <w:name w:val="WW8Num4z0"/>
    <w:rsid w:val="00C51154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C51154"/>
    <w:rPr>
      <w:rFonts w:ascii="Courier New" w:hAnsi="Courier New" w:cs="Courier New" w:hint="default"/>
    </w:rPr>
  </w:style>
  <w:style w:type="character" w:customStyle="1" w:styleId="WW8Num4z2">
    <w:name w:val="WW8Num4z2"/>
    <w:rsid w:val="00C51154"/>
    <w:rPr>
      <w:rFonts w:ascii="Wingdings" w:hAnsi="Wingdings" w:cs="Wingdings" w:hint="default"/>
    </w:rPr>
  </w:style>
  <w:style w:type="character" w:customStyle="1" w:styleId="WW8Num4z3">
    <w:name w:val="WW8Num4z3"/>
    <w:rsid w:val="00C51154"/>
    <w:rPr>
      <w:rFonts w:ascii="Symbol" w:hAnsi="Symbol" w:cs="Symbol" w:hint="default"/>
    </w:rPr>
  </w:style>
  <w:style w:type="character" w:customStyle="1" w:styleId="WW8Num5z0">
    <w:name w:val="WW8Num5z0"/>
    <w:rsid w:val="00C51154"/>
    <w:rPr>
      <w:rFonts w:hint="default"/>
    </w:rPr>
  </w:style>
  <w:style w:type="character" w:customStyle="1" w:styleId="WW8Num6z0">
    <w:name w:val="WW8Num6z0"/>
    <w:rsid w:val="00C51154"/>
    <w:rPr>
      <w:rFonts w:hint="default"/>
    </w:rPr>
  </w:style>
  <w:style w:type="character" w:customStyle="1" w:styleId="WW8Num7z0">
    <w:name w:val="WW8Num7z0"/>
    <w:rsid w:val="00C51154"/>
    <w:rPr>
      <w:rFonts w:hint="default"/>
    </w:rPr>
  </w:style>
  <w:style w:type="character" w:customStyle="1" w:styleId="WW8Num8z0">
    <w:name w:val="WW8Num8z0"/>
    <w:rsid w:val="00C51154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C51154"/>
    <w:rPr>
      <w:rFonts w:ascii="Courier New" w:hAnsi="Courier New" w:cs="Courier New" w:hint="default"/>
    </w:rPr>
  </w:style>
  <w:style w:type="character" w:customStyle="1" w:styleId="WW8Num8z2">
    <w:name w:val="WW8Num8z2"/>
    <w:rsid w:val="00C51154"/>
    <w:rPr>
      <w:rFonts w:ascii="Wingdings" w:hAnsi="Wingdings" w:cs="Wingdings" w:hint="default"/>
    </w:rPr>
  </w:style>
  <w:style w:type="character" w:customStyle="1" w:styleId="WW8Num8z3">
    <w:name w:val="WW8Num8z3"/>
    <w:rsid w:val="00C51154"/>
    <w:rPr>
      <w:rFonts w:ascii="Symbol" w:hAnsi="Symbol" w:cs="Symbol" w:hint="default"/>
    </w:rPr>
  </w:style>
  <w:style w:type="character" w:customStyle="1" w:styleId="WW8Num9z0">
    <w:name w:val="WW8Num9z0"/>
    <w:rsid w:val="00C51154"/>
    <w:rPr>
      <w:rFonts w:hint="default"/>
    </w:rPr>
  </w:style>
  <w:style w:type="character" w:customStyle="1" w:styleId="WW8Num10z0">
    <w:name w:val="WW8Num10z0"/>
    <w:rsid w:val="00C51154"/>
    <w:rPr>
      <w:rFonts w:hint="default"/>
      <w:b w:val="0"/>
      <w:i w:val="0"/>
    </w:rPr>
  </w:style>
  <w:style w:type="character" w:customStyle="1" w:styleId="WW8Num11z0">
    <w:name w:val="WW8Num11z0"/>
    <w:rsid w:val="00C51154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C51154"/>
    <w:rPr>
      <w:rFonts w:ascii="Courier New" w:hAnsi="Courier New" w:cs="Courier New" w:hint="default"/>
    </w:rPr>
  </w:style>
  <w:style w:type="character" w:customStyle="1" w:styleId="WW8Num11z2">
    <w:name w:val="WW8Num11z2"/>
    <w:rsid w:val="00C51154"/>
    <w:rPr>
      <w:rFonts w:ascii="Wingdings" w:hAnsi="Wingdings" w:cs="Wingdings" w:hint="default"/>
    </w:rPr>
  </w:style>
  <w:style w:type="character" w:customStyle="1" w:styleId="WW8Num11z3">
    <w:name w:val="WW8Num11z3"/>
    <w:rsid w:val="00C51154"/>
    <w:rPr>
      <w:rFonts w:ascii="Symbol" w:hAnsi="Symbol" w:cs="Symbol" w:hint="default"/>
    </w:rPr>
  </w:style>
  <w:style w:type="character" w:customStyle="1" w:styleId="WW8Num12z0">
    <w:name w:val="WW8Num12z0"/>
    <w:rsid w:val="00C51154"/>
    <w:rPr>
      <w:rFonts w:hint="default"/>
    </w:rPr>
  </w:style>
  <w:style w:type="character" w:customStyle="1" w:styleId="WW8Num13z0">
    <w:name w:val="WW8Num13z0"/>
    <w:rsid w:val="00C51154"/>
    <w:rPr>
      <w:rFonts w:hint="default"/>
      <w:i/>
    </w:rPr>
  </w:style>
  <w:style w:type="character" w:customStyle="1" w:styleId="10">
    <w:name w:val="Основной шрифт абзаца1"/>
    <w:rsid w:val="00C51154"/>
  </w:style>
  <w:style w:type="character" w:customStyle="1" w:styleId="a3">
    <w:name w:val="Символ нумерации"/>
    <w:rsid w:val="00C51154"/>
  </w:style>
  <w:style w:type="paragraph" w:customStyle="1" w:styleId="a4">
    <w:name w:val="Заголовок"/>
    <w:basedOn w:val="a"/>
    <w:next w:val="a5"/>
    <w:rsid w:val="00C511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51154"/>
    <w:rPr>
      <w:sz w:val="22"/>
    </w:rPr>
  </w:style>
  <w:style w:type="paragraph" w:styleId="a6">
    <w:name w:val="List"/>
    <w:basedOn w:val="a5"/>
    <w:rsid w:val="00C51154"/>
    <w:rPr>
      <w:rFonts w:cs="Mangal"/>
    </w:rPr>
  </w:style>
  <w:style w:type="paragraph" w:customStyle="1" w:styleId="11">
    <w:name w:val="Название1"/>
    <w:basedOn w:val="a"/>
    <w:rsid w:val="00C5115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51154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C51154"/>
    <w:pPr>
      <w:jc w:val="center"/>
    </w:pPr>
    <w:rPr>
      <w:b/>
      <w:bCs/>
      <w:i/>
    </w:rPr>
  </w:style>
  <w:style w:type="paragraph" w:styleId="a8">
    <w:name w:val="Subtitle"/>
    <w:basedOn w:val="a4"/>
    <w:next w:val="a5"/>
    <w:qFormat/>
    <w:rsid w:val="00C51154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C51154"/>
    <w:rPr>
      <w:bCs/>
      <w:i/>
    </w:rPr>
  </w:style>
  <w:style w:type="paragraph" w:customStyle="1" w:styleId="31">
    <w:name w:val="Основной текст 31"/>
    <w:basedOn w:val="a"/>
    <w:rsid w:val="00C51154"/>
    <w:pPr>
      <w:jc w:val="right"/>
    </w:pPr>
    <w:rPr>
      <w:b/>
      <w:i/>
    </w:rPr>
  </w:style>
  <w:style w:type="paragraph" w:styleId="a9">
    <w:name w:val="Balloon Text"/>
    <w:basedOn w:val="a"/>
    <w:rsid w:val="00C5115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51154"/>
    <w:pPr>
      <w:suppressLineNumbers/>
    </w:pPr>
  </w:style>
  <w:style w:type="paragraph" w:customStyle="1" w:styleId="ab">
    <w:name w:val="Заголовок таблицы"/>
    <w:basedOn w:val="aa"/>
    <w:rsid w:val="00C51154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055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505592"/>
    <w:rPr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833099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33099"/>
    <w:rPr>
      <w:lang w:eastAsia="ar-SA"/>
    </w:rPr>
  </w:style>
  <w:style w:type="character" w:styleId="af0">
    <w:name w:val="endnote reference"/>
    <w:basedOn w:val="a0"/>
    <w:uiPriority w:val="99"/>
    <w:semiHidden/>
    <w:unhideWhenUsed/>
    <w:rsid w:val="008330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5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51154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51154"/>
    <w:pPr>
      <w:keepNext/>
      <w:tabs>
        <w:tab w:val="num" w:pos="0"/>
      </w:tabs>
      <w:ind w:left="576" w:hanging="576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C51154"/>
    <w:pPr>
      <w:keepNext/>
      <w:tabs>
        <w:tab w:val="num" w:pos="0"/>
      </w:tabs>
      <w:ind w:left="720" w:hanging="720"/>
      <w:outlineLvl w:val="2"/>
    </w:pPr>
    <w:rPr>
      <w:b/>
      <w:i/>
      <w:sz w:val="22"/>
    </w:rPr>
  </w:style>
  <w:style w:type="paragraph" w:styleId="4">
    <w:name w:val="heading 4"/>
    <w:basedOn w:val="a"/>
    <w:next w:val="a"/>
    <w:qFormat/>
    <w:rsid w:val="00C51154"/>
    <w:pPr>
      <w:keepNext/>
      <w:tabs>
        <w:tab w:val="num" w:pos="0"/>
      </w:tabs>
      <w:ind w:left="864" w:hanging="864"/>
      <w:outlineLvl w:val="3"/>
    </w:pPr>
    <w:rPr>
      <w:b/>
      <w:bCs/>
      <w:i/>
      <w:sz w:val="28"/>
      <w:lang w:val="uk-UA"/>
    </w:rPr>
  </w:style>
  <w:style w:type="paragraph" w:styleId="5">
    <w:name w:val="heading 5"/>
    <w:basedOn w:val="a"/>
    <w:next w:val="a"/>
    <w:qFormat/>
    <w:rsid w:val="00C51154"/>
    <w:pPr>
      <w:keepNext/>
      <w:tabs>
        <w:tab w:val="num" w:pos="0"/>
      </w:tabs>
      <w:ind w:left="1008" w:hanging="1008"/>
      <w:outlineLvl w:val="4"/>
    </w:pPr>
    <w:rPr>
      <w:i/>
      <w:iCs/>
      <w:sz w:val="22"/>
    </w:rPr>
  </w:style>
  <w:style w:type="paragraph" w:styleId="6">
    <w:name w:val="heading 6"/>
    <w:basedOn w:val="a"/>
    <w:next w:val="a"/>
    <w:qFormat/>
    <w:rsid w:val="00C51154"/>
    <w:pPr>
      <w:keepNext/>
      <w:tabs>
        <w:tab w:val="num" w:pos="0"/>
      </w:tabs>
      <w:ind w:left="1152" w:hanging="1152"/>
      <w:outlineLvl w:val="5"/>
    </w:pPr>
    <w:rPr>
      <w:i/>
      <w:iCs/>
      <w:sz w:val="20"/>
    </w:rPr>
  </w:style>
  <w:style w:type="paragraph" w:styleId="7">
    <w:name w:val="heading 7"/>
    <w:basedOn w:val="a"/>
    <w:next w:val="a"/>
    <w:qFormat/>
    <w:rsid w:val="00C51154"/>
    <w:pPr>
      <w:keepNext/>
      <w:tabs>
        <w:tab w:val="num" w:pos="0"/>
      </w:tabs>
      <w:ind w:left="1296" w:hanging="1296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C51154"/>
    <w:pPr>
      <w:keepNext/>
      <w:tabs>
        <w:tab w:val="num" w:pos="0"/>
      </w:tabs>
      <w:ind w:left="1440" w:hanging="1440"/>
      <w:outlineLvl w:val="7"/>
    </w:pPr>
    <w:rPr>
      <w:i/>
      <w:iCs/>
      <w:sz w:val="18"/>
    </w:rPr>
  </w:style>
  <w:style w:type="paragraph" w:styleId="9">
    <w:name w:val="heading 9"/>
    <w:basedOn w:val="a"/>
    <w:next w:val="a"/>
    <w:qFormat/>
    <w:rsid w:val="00C51154"/>
    <w:pPr>
      <w:keepNext/>
      <w:tabs>
        <w:tab w:val="num" w:pos="0"/>
      </w:tabs>
      <w:ind w:left="1584" w:hanging="1584"/>
      <w:outlineLvl w:val="8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1154"/>
    <w:rPr>
      <w:rFonts w:hint="default"/>
      <w:b w:val="0"/>
      <w:i w:val="0"/>
    </w:rPr>
  </w:style>
  <w:style w:type="character" w:customStyle="1" w:styleId="WW8Num1z1">
    <w:name w:val="WW8Num1z1"/>
    <w:rsid w:val="00C51154"/>
  </w:style>
  <w:style w:type="character" w:customStyle="1" w:styleId="WW8Num1z2">
    <w:name w:val="WW8Num1z2"/>
    <w:rsid w:val="00C51154"/>
  </w:style>
  <w:style w:type="character" w:customStyle="1" w:styleId="WW8Num1z3">
    <w:name w:val="WW8Num1z3"/>
    <w:rsid w:val="00C51154"/>
  </w:style>
  <w:style w:type="character" w:customStyle="1" w:styleId="WW8Num1z4">
    <w:name w:val="WW8Num1z4"/>
    <w:rsid w:val="00C51154"/>
  </w:style>
  <w:style w:type="character" w:customStyle="1" w:styleId="WW8Num1z5">
    <w:name w:val="WW8Num1z5"/>
    <w:rsid w:val="00C51154"/>
  </w:style>
  <w:style w:type="character" w:customStyle="1" w:styleId="WW8Num1z6">
    <w:name w:val="WW8Num1z6"/>
    <w:rsid w:val="00C51154"/>
  </w:style>
  <w:style w:type="character" w:customStyle="1" w:styleId="WW8Num1z7">
    <w:name w:val="WW8Num1z7"/>
    <w:rsid w:val="00C51154"/>
  </w:style>
  <w:style w:type="character" w:customStyle="1" w:styleId="WW8Num1z8">
    <w:name w:val="WW8Num1z8"/>
    <w:rsid w:val="00C51154"/>
  </w:style>
  <w:style w:type="character" w:customStyle="1" w:styleId="WW8Num2z0">
    <w:name w:val="WW8Num2z0"/>
    <w:rsid w:val="00C51154"/>
    <w:rPr>
      <w:rFonts w:hint="default"/>
    </w:rPr>
  </w:style>
  <w:style w:type="character" w:customStyle="1" w:styleId="WW8Num3z0">
    <w:name w:val="WW8Num3z0"/>
    <w:rsid w:val="00C51154"/>
    <w:rPr>
      <w:rFonts w:hint="default"/>
    </w:rPr>
  </w:style>
  <w:style w:type="character" w:customStyle="1" w:styleId="WW8Num4z0">
    <w:name w:val="WW8Num4z0"/>
    <w:rsid w:val="00C51154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C51154"/>
    <w:rPr>
      <w:rFonts w:ascii="Courier New" w:hAnsi="Courier New" w:cs="Courier New" w:hint="default"/>
    </w:rPr>
  </w:style>
  <w:style w:type="character" w:customStyle="1" w:styleId="WW8Num4z2">
    <w:name w:val="WW8Num4z2"/>
    <w:rsid w:val="00C51154"/>
    <w:rPr>
      <w:rFonts w:ascii="Wingdings" w:hAnsi="Wingdings" w:cs="Wingdings" w:hint="default"/>
    </w:rPr>
  </w:style>
  <w:style w:type="character" w:customStyle="1" w:styleId="WW8Num4z3">
    <w:name w:val="WW8Num4z3"/>
    <w:rsid w:val="00C51154"/>
    <w:rPr>
      <w:rFonts w:ascii="Symbol" w:hAnsi="Symbol" w:cs="Symbol" w:hint="default"/>
    </w:rPr>
  </w:style>
  <w:style w:type="character" w:customStyle="1" w:styleId="WW8Num5z0">
    <w:name w:val="WW8Num5z0"/>
    <w:rsid w:val="00C51154"/>
    <w:rPr>
      <w:rFonts w:hint="default"/>
    </w:rPr>
  </w:style>
  <w:style w:type="character" w:customStyle="1" w:styleId="WW8Num6z0">
    <w:name w:val="WW8Num6z0"/>
    <w:rsid w:val="00C51154"/>
    <w:rPr>
      <w:rFonts w:hint="default"/>
    </w:rPr>
  </w:style>
  <w:style w:type="character" w:customStyle="1" w:styleId="WW8Num7z0">
    <w:name w:val="WW8Num7z0"/>
    <w:rsid w:val="00C51154"/>
    <w:rPr>
      <w:rFonts w:hint="default"/>
    </w:rPr>
  </w:style>
  <w:style w:type="character" w:customStyle="1" w:styleId="WW8Num8z0">
    <w:name w:val="WW8Num8z0"/>
    <w:rsid w:val="00C51154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C51154"/>
    <w:rPr>
      <w:rFonts w:ascii="Courier New" w:hAnsi="Courier New" w:cs="Courier New" w:hint="default"/>
    </w:rPr>
  </w:style>
  <w:style w:type="character" w:customStyle="1" w:styleId="WW8Num8z2">
    <w:name w:val="WW8Num8z2"/>
    <w:rsid w:val="00C51154"/>
    <w:rPr>
      <w:rFonts w:ascii="Wingdings" w:hAnsi="Wingdings" w:cs="Wingdings" w:hint="default"/>
    </w:rPr>
  </w:style>
  <w:style w:type="character" w:customStyle="1" w:styleId="WW8Num8z3">
    <w:name w:val="WW8Num8z3"/>
    <w:rsid w:val="00C51154"/>
    <w:rPr>
      <w:rFonts w:ascii="Symbol" w:hAnsi="Symbol" w:cs="Symbol" w:hint="default"/>
    </w:rPr>
  </w:style>
  <w:style w:type="character" w:customStyle="1" w:styleId="WW8Num9z0">
    <w:name w:val="WW8Num9z0"/>
    <w:rsid w:val="00C51154"/>
    <w:rPr>
      <w:rFonts w:hint="default"/>
    </w:rPr>
  </w:style>
  <w:style w:type="character" w:customStyle="1" w:styleId="WW8Num10z0">
    <w:name w:val="WW8Num10z0"/>
    <w:rsid w:val="00C51154"/>
    <w:rPr>
      <w:rFonts w:hint="default"/>
      <w:b w:val="0"/>
      <w:i w:val="0"/>
    </w:rPr>
  </w:style>
  <w:style w:type="character" w:customStyle="1" w:styleId="WW8Num11z0">
    <w:name w:val="WW8Num11z0"/>
    <w:rsid w:val="00C51154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C51154"/>
    <w:rPr>
      <w:rFonts w:ascii="Courier New" w:hAnsi="Courier New" w:cs="Courier New" w:hint="default"/>
    </w:rPr>
  </w:style>
  <w:style w:type="character" w:customStyle="1" w:styleId="WW8Num11z2">
    <w:name w:val="WW8Num11z2"/>
    <w:rsid w:val="00C51154"/>
    <w:rPr>
      <w:rFonts w:ascii="Wingdings" w:hAnsi="Wingdings" w:cs="Wingdings" w:hint="default"/>
    </w:rPr>
  </w:style>
  <w:style w:type="character" w:customStyle="1" w:styleId="WW8Num11z3">
    <w:name w:val="WW8Num11z3"/>
    <w:rsid w:val="00C51154"/>
    <w:rPr>
      <w:rFonts w:ascii="Symbol" w:hAnsi="Symbol" w:cs="Symbol" w:hint="default"/>
    </w:rPr>
  </w:style>
  <w:style w:type="character" w:customStyle="1" w:styleId="WW8Num12z0">
    <w:name w:val="WW8Num12z0"/>
    <w:rsid w:val="00C51154"/>
    <w:rPr>
      <w:rFonts w:hint="default"/>
    </w:rPr>
  </w:style>
  <w:style w:type="character" w:customStyle="1" w:styleId="WW8Num13z0">
    <w:name w:val="WW8Num13z0"/>
    <w:rsid w:val="00C51154"/>
    <w:rPr>
      <w:rFonts w:hint="default"/>
      <w:i/>
    </w:rPr>
  </w:style>
  <w:style w:type="character" w:customStyle="1" w:styleId="10">
    <w:name w:val="Основной шрифт абзаца1"/>
    <w:rsid w:val="00C51154"/>
  </w:style>
  <w:style w:type="character" w:customStyle="1" w:styleId="a3">
    <w:name w:val="Символ нумерации"/>
    <w:rsid w:val="00C51154"/>
  </w:style>
  <w:style w:type="paragraph" w:customStyle="1" w:styleId="a4">
    <w:name w:val="Заголовок"/>
    <w:basedOn w:val="a"/>
    <w:next w:val="a5"/>
    <w:rsid w:val="00C511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51154"/>
    <w:rPr>
      <w:sz w:val="22"/>
    </w:rPr>
  </w:style>
  <w:style w:type="paragraph" w:styleId="a6">
    <w:name w:val="List"/>
    <w:basedOn w:val="a5"/>
    <w:rsid w:val="00C51154"/>
    <w:rPr>
      <w:rFonts w:cs="Mangal"/>
    </w:rPr>
  </w:style>
  <w:style w:type="paragraph" w:customStyle="1" w:styleId="11">
    <w:name w:val="Название1"/>
    <w:basedOn w:val="a"/>
    <w:rsid w:val="00C5115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51154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C51154"/>
    <w:pPr>
      <w:jc w:val="center"/>
    </w:pPr>
    <w:rPr>
      <w:b/>
      <w:bCs/>
      <w:i/>
    </w:rPr>
  </w:style>
  <w:style w:type="paragraph" w:styleId="a8">
    <w:name w:val="Subtitle"/>
    <w:basedOn w:val="a4"/>
    <w:next w:val="a5"/>
    <w:qFormat/>
    <w:rsid w:val="00C51154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C51154"/>
    <w:rPr>
      <w:bCs/>
      <w:i/>
    </w:rPr>
  </w:style>
  <w:style w:type="paragraph" w:customStyle="1" w:styleId="31">
    <w:name w:val="Основной текст 31"/>
    <w:basedOn w:val="a"/>
    <w:rsid w:val="00C51154"/>
    <w:pPr>
      <w:jc w:val="right"/>
    </w:pPr>
    <w:rPr>
      <w:b/>
      <w:i/>
    </w:rPr>
  </w:style>
  <w:style w:type="paragraph" w:styleId="a9">
    <w:name w:val="Balloon Text"/>
    <w:basedOn w:val="a"/>
    <w:rsid w:val="00C5115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51154"/>
    <w:pPr>
      <w:suppressLineNumbers/>
    </w:pPr>
  </w:style>
  <w:style w:type="paragraph" w:customStyle="1" w:styleId="ab">
    <w:name w:val="Заголовок таблицы"/>
    <w:basedOn w:val="aa"/>
    <w:rsid w:val="00C51154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055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505592"/>
    <w:rPr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833099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33099"/>
    <w:rPr>
      <w:lang w:eastAsia="ar-SA"/>
    </w:rPr>
  </w:style>
  <w:style w:type="character" w:styleId="af0">
    <w:name w:val="endnote reference"/>
    <w:basedOn w:val="a0"/>
    <w:uiPriority w:val="99"/>
    <w:semiHidden/>
    <w:unhideWhenUsed/>
    <w:rsid w:val="00833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4;&#1086;&#1075;&#1086;&#1074;&#1086;&#1088;%20&#1085;&#1072;%20&#1087;&#1083;&#1072;&#1090;&#1085;&#1099;&#1077;%20&#1091;&#1089;&#1083;&#1091;&#1075;&#1080;%203_&#1042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903D7-1E5A-478C-ABF2-74008EE0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на платные услуги 3_В2</Template>
  <TotalTime>0</TotalTime>
  <Pages>5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Reanimator Extreme Edition</Company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Администратор</dc:creator>
  <cp:lastModifiedBy>Материальный_7</cp:lastModifiedBy>
  <cp:revision>3</cp:revision>
  <cp:lastPrinted>2018-01-25T06:35:00Z</cp:lastPrinted>
  <dcterms:created xsi:type="dcterms:W3CDTF">2019-03-29T12:42:00Z</dcterms:created>
  <dcterms:modified xsi:type="dcterms:W3CDTF">2019-04-16T12:04:00Z</dcterms:modified>
</cp:coreProperties>
</file>